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E628C" w14:textId="77777777" w:rsidR="00E0387C" w:rsidRDefault="00E0387C" w:rsidP="002D6F1B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</w:p>
    <w:p w14:paraId="5849AA4C" w14:textId="09D0F56D" w:rsidR="002D6F1B" w:rsidRPr="00607140" w:rsidRDefault="00720AB1" w:rsidP="00E538CD">
      <w:pPr>
        <w:pStyle w:val="CRCoverPage"/>
        <w:tabs>
          <w:tab w:val="right" w:pos="9639"/>
        </w:tabs>
        <w:spacing w:after="0"/>
        <w:rPr>
          <w:rFonts w:eastAsia="Yu Mincho"/>
          <w:b/>
          <w:i/>
          <w:noProof/>
          <w:sz w:val="28"/>
          <w:lang w:eastAsia="ja-JP"/>
        </w:rPr>
      </w:pPr>
      <w:r w:rsidRPr="00E538CD">
        <w:rPr>
          <w:rFonts w:cs="Arial"/>
          <w:b/>
          <w:noProof/>
          <w:sz w:val="24"/>
        </w:rPr>
        <w:t xml:space="preserve">SA </w:t>
      </w:r>
      <w:r w:rsidR="002B5928" w:rsidRPr="00E538CD">
        <w:rPr>
          <w:rFonts w:eastAsia="Yu Mincho" w:cs="Arial" w:hint="eastAsia"/>
          <w:b/>
          <w:noProof/>
          <w:sz w:val="24"/>
          <w:lang w:eastAsia="ja-JP"/>
        </w:rPr>
        <w:t>2</w:t>
      </w:r>
      <w:r w:rsidRPr="00E538CD">
        <w:rPr>
          <w:rFonts w:cs="Arial"/>
          <w:b/>
          <w:noProof/>
          <w:sz w:val="24"/>
        </w:rPr>
        <w:t>WG2 Meeting #1</w:t>
      </w:r>
      <w:r w:rsidR="00F0656F" w:rsidRPr="00E538CD">
        <w:rPr>
          <w:rFonts w:eastAsia="Yu Mincho" w:cs="Arial" w:hint="eastAsia"/>
          <w:b/>
          <w:noProof/>
          <w:sz w:val="24"/>
          <w:lang w:eastAsia="ja-JP"/>
        </w:rPr>
        <w:t>70</w:t>
      </w:r>
      <w:r w:rsidR="002D6F1B" w:rsidRPr="00E538CD">
        <w:rPr>
          <w:b/>
          <w:i/>
          <w:noProof/>
          <w:sz w:val="28"/>
        </w:rPr>
        <w:tab/>
      </w:r>
      <w:r w:rsidR="00A2623F" w:rsidRPr="00E538CD">
        <w:rPr>
          <w:rFonts w:cs="Arial"/>
          <w:b/>
          <w:noProof/>
          <w:sz w:val="24"/>
        </w:rPr>
        <w:t>S2-</w:t>
      </w:r>
      <w:r w:rsidR="002B5928" w:rsidRPr="00E538CD">
        <w:rPr>
          <w:rFonts w:eastAsia="Yu Mincho" w:cs="Arial" w:hint="eastAsia"/>
          <w:b/>
          <w:noProof/>
          <w:sz w:val="24"/>
          <w:lang w:eastAsia="ja-JP"/>
        </w:rPr>
        <w:t>250</w:t>
      </w:r>
      <w:r w:rsidR="00E538CD" w:rsidRPr="00E538CD">
        <w:rPr>
          <w:rFonts w:eastAsia="Yu Mincho" w:cs="Arial"/>
          <w:b/>
          <w:bCs/>
          <w:noProof/>
          <w:sz w:val="24"/>
          <w:lang w:eastAsia="ja-JP"/>
        </w:rPr>
        <w:t>6456</w:t>
      </w:r>
    </w:p>
    <w:p w14:paraId="1D17048C" w14:textId="57FA285C" w:rsidR="002D6F1B" w:rsidRPr="00607140" w:rsidRDefault="00F0656F" w:rsidP="00CD090C">
      <w:pPr>
        <w:pStyle w:val="CRCoverPage"/>
        <w:outlineLvl w:val="0"/>
        <w:rPr>
          <w:rFonts w:eastAsia="Yu Mincho"/>
          <w:b/>
          <w:noProof/>
          <w:sz w:val="24"/>
          <w:lang w:eastAsia="ja-JP"/>
        </w:rPr>
      </w:pPr>
      <w:r>
        <w:rPr>
          <w:rFonts w:eastAsia="Yu Mincho" w:cs="Arial" w:hint="eastAsia"/>
          <w:b/>
          <w:bCs/>
          <w:noProof/>
          <w:sz w:val="24"/>
          <w:szCs w:val="24"/>
          <w:lang w:eastAsia="ja-JP"/>
        </w:rPr>
        <w:t>August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 </w:t>
      </w:r>
      <w:r>
        <w:rPr>
          <w:rFonts w:eastAsia="Yu Mincho" w:cs="Arial" w:hint="eastAsia"/>
          <w:b/>
          <w:bCs/>
          <w:noProof/>
          <w:sz w:val="24"/>
          <w:szCs w:val="24"/>
          <w:lang w:eastAsia="ja-JP"/>
        </w:rPr>
        <w:t>2</w:t>
      </w:r>
      <w:r w:rsidR="00104392">
        <w:rPr>
          <w:rFonts w:eastAsia="Yu Mincho" w:cs="Arial" w:hint="eastAsia"/>
          <w:b/>
          <w:bCs/>
          <w:noProof/>
          <w:sz w:val="24"/>
          <w:szCs w:val="24"/>
          <w:lang w:eastAsia="ja-JP"/>
        </w:rPr>
        <w:t>5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 – </w:t>
      </w:r>
      <w:r w:rsidR="00104392">
        <w:rPr>
          <w:rFonts w:eastAsia="Yu Mincho" w:cs="Arial" w:hint="eastAsia"/>
          <w:b/>
          <w:bCs/>
          <w:noProof/>
          <w:sz w:val="24"/>
          <w:szCs w:val="24"/>
          <w:lang w:eastAsia="ja-JP"/>
        </w:rPr>
        <w:t>29</w:t>
      </w:r>
      <w:r w:rsidR="00720AB1" w:rsidRPr="00607140">
        <w:rPr>
          <w:rFonts w:cs="Arial"/>
          <w:b/>
          <w:bCs/>
          <w:noProof/>
          <w:sz w:val="24"/>
          <w:szCs w:val="24"/>
        </w:rPr>
        <w:t>, 202</w:t>
      </w:r>
      <w:r w:rsidR="000210EA" w:rsidRPr="00607140">
        <w:rPr>
          <w:rFonts w:cs="Arial"/>
          <w:b/>
          <w:bCs/>
          <w:noProof/>
          <w:sz w:val="24"/>
          <w:szCs w:val="24"/>
        </w:rPr>
        <w:t>5</w:t>
      </w:r>
      <w:r w:rsidR="00720AB1" w:rsidRPr="00607140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eastAsia="Yu Mincho" w:cs="Arial" w:hint="eastAsia"/>
          <w:b/>
          <w:bCs/>
          <w:noProof/>
          <w:sz w:val="24"/>
          <w:szCs w:val="24"/>
          <w:lang w:eastAsia="ja-JP"/>
        </w:rPr>
        <w:t>Gothenburg</w:t>
      </w:r>
      <w:r w:rsidR="000210EA" w:rsidRPr="00607140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eastAsia="Yu Mincho" w:cs="Arial" w:hint="eastAsia"/>
          <w:b/>
          <w:bCs/>
          <w:noProof/>
          <w:sz w:val="24"/>
          <w:szCs w:val="24"/>
          <w:lang w:eastAsia="ja-JP"/>
        </w:rPr>
        <w:t>Sweden</w:t>
      </w:r>
      <w:r w:rsidR="002D6F1B" w:rsidRPr="00607140">
        <w:rPr>
          <w:rFonts w:cs="Arial"/>
          <w:b/>
          <w:noProof/>
          <w:color w:val="3333FF"/>
          <w:sz w:val="24"/>
        </w:rPr>
        <w:t xml:space="preserve">               </w:t>
      </w:r>
      <w:r w:rsidR="002D6F1B" w:rsidRPr="0060714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607140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607140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0A12361" w:rsidR="00D42197" w:rsidRPr="00AD424B" w:rsidRDefault="00D42197" w:rsidP="00D42197">
      <w:pPr>
        <w:ind w:left="2127" w:hanging="2127"/>
        <w:rPr>
          <w:rFonts w:ascii="Arial" w:eastAsia="Yu Mincho" w:hAnsi="Arial" w:cs="Arial"/>
          <w:b/>
          <w:lang w:eastAsia="zh-CN"/>
        </w:rPr>
      </w:pPr>
      <w:r w:rsidRPr="00607140">
        <w:rPr>
          <w:rFonts w:ascii="Arial" w:hAnsi="Arial" w:cs="Arial"/>
          <w:b/>
        </w:rPr>
        <w:t xml:space="preserve">Source: </w:t>
      </w:r>
      <w:r w:rsidRPr="00607140">
        <w:rPr>
          <w:rFonts w:ascii="Arial" w:hAnsi="Arial" w:cs="Arial"/>
          <w:b/>
        </w:rPr>
        <w:tab/>
      </w:r>
      <w:r w:rsidR="00E440A5" w:rsidRPr="00607140">
        <w:rPr>
          <w:rFonts w:ascii="Arial" w:hAnsi="Arial" w:cs="Arial"/>
          <w:b/>
        </w:rPr>
        <w:t>NTT DOCOMO</w:t>
      </w:r>
    </w:p>
    <w:p w14:paraId="0F18C97F" w14:textId="07512831" w:rsidR="00D42197" w:rsidRPr="00F0656F" w:rsidRDefault="00D42197" w:rsidP="00D42197">
      <w:pPr>
        <w:ind w:left="2127" w:hanging="2127"/>
        <w:rPr>
          <w:rFonts w:ascii="Arial" w:eastAsia="Yu Mincho" w:hAnsi="Arial" w:cs="Arial"/>
          <w:b/>
        </w:rPr>
      </w:pPr>
      <w:r w:rsidRPr="00607140">
        <w:rPr>
          <w:rFonts w:ascii="Arial" w:hAnsi="Arial" w:cs="Arial"/>
          <w:b/>
        </w:rPr>
        <w:t xml:space="preserve">Title: </w:t>
      </w:r>
      <w:r w:rsidRPr="00607140">
        <w:rPr>
          <w:rFonts w:ascii="Arial" w:hAnsi="Arial" w:cs="Arial"/>
          <w:b/>
        </w:rPr>
        <w:tab/>
      </w:r>
      <w:r w:rsidR="00EC62AF" w:rsidRPr="00607140">
        <w:rPr>
          <w:rFonts w:ascii="Arial" w:eastAsia="Yu Mincho" w:hAnsi="Arial" w:cs="Arial"/>
          <w:b/>
        </w:rPr>
        <w:t>KI</w:t>
      </w:r>
      <w:r w:rsidR="00201246" w:rsidRPr="00607140">
        <w:rPr>
          <w:rFonts w:ascii="Arial" w:hAnsi="Arial" w:cs="Arial"/>
          <w:b/>
        </w:rPr>
        <w:t>#</w:t>
      </w:r>
      <w:r w:rsidR="00CD090C">
        <w:rPr>
          <w:rFonts w:ascii="Arial" w:hAnsi="Arial" w:cs="Arial"/>
          <w:b/>
        </w:rPr>
        <w:t>3</w:t>
      </w:r>
      <w:r w:rsidR="00497B81" w:rsidRPr="00607140">
        <w:rPr>
          <w:rFonts w:ascii="Arial" w:hAnsi="Arial" w:cs="Arial"/>
          <w:b/>
        </w:rPr>
        <w:t>:</w:t>
      </w:r>
      <w:r w:rsidR="00A2623F" w:rsidRPr="00607140">
        <w:rPr>
          <w:rFonts w:ascii="Arial" w:hAnsi="Arial" w:cs="Arial"/>
          <w:b/>
        </w:rPr>
        <w:t xml:space="preserve"> </w:t>
      </w:r>
      <w:r w:rsidR="0076496B">
        <w:rPr>
          <w:rFonts w:ascii="Arial" w:eastAsia="Yu Mincho" w:hAnsi="Arial" w:cs="Arial" w:hint="eastAsia"/>
          <w:b/>
        </w:rPr>
        <w:t>Interim agreement</w:t>
      </w:r>
      <w:r w:rsidR="00D63111">
        <w:rPr>
          <w:rFonts w:ascii="Arial" w:eastAsia="Yu Mincho" w:hAnsi="Arial" w:cs="Arial" w:hint="eastAsia"/>
          <w:b/>
        </w:rPr>
        <w:t>s</w:t>
      </w:r>
    </w:p>
    <w:p w14:paraId="44F6D97D" w14:textId="62A1585A" w:rsidR="00D42197" w:rsidRPr="00607140" w:rsidRDefault="00D42197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Document for: </w:t>
      </w:r>
      <w:r w:rsidRPr="00607140">
        <w:rPr>
          <w:rFonts w:ascii="Arial" w:hAnsi="Arial" w:cs="Arial"/>
          <w:b/>
        </w:rPr>
        <w:tab/>
      </w:r>
      <w:r w:rsidR="00974A70" w:rsidRPr="00607140">
        <w:rPr>
          <w:rFonts w:ascii="Arial" w:hAnsi="Arial" w:cs="Arial"/>
          <w:b/>
        </w:rPr>
        <w:t>Approval</w:t>
      </w:r>
    </w:p>
    <w:p w14:paraId="4D026DC5" w14:textId="6CC10612" w:rsidR="00D42197" w:rsidRPr="00607140" w:rsidRDefault="00D42197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Agenda Item: </w:t>
      </w:r>
      <w:r w:rsidRPr="00607140">
        <w:rPr>
          <w:rFonts w:ascii="Arial" w:hAnsi="Arial" w:cs="Arial"/>
          <w:b/>
        </w:rPr>
        <w:tab/>
      </w:r>
      <w:r w:rsidR="000210EA" w:rsidRPr="00607140">
        <w:rPr>
          <w:rFonts w:ascii="Arial" w:hAnsi="Arial" w:cs="Arial"/>
          <w:b/>
        </w:rPr>
        <w:t>20</w:t>
      </w:r>
      <w:r w:rsidR="003A09AC" w:rsidRPr="00607140">
        <w:rPr>
          <w:rFonts w:ascii="Arial" w:hAnsi="Arial" w:cs="Arial"/>
          <w:b/>
        </w:rPr>
        <w:t>.</w:t>
      </w:r>
      <w:r w:rsidR="00F80460">
        <w:rPr>
          <w:rFonts w:ascii="Arial" w:hAnsi="Arial" w:cs="Arial"/>
          <w:b/>
        </w:rPr>
        <w:t>4</w:t>
      </w:r>
      <w:r w:rsidR="000210EA" w:rsidRPr="00607140">
        <w:rPr>
          <w:rFonts w:ascii="Arial" w:hAnsi="Arial" w:cs="Arial"/>
          <w:b/>
        </w:rPr>
        <w:t>.</w:t>
      </w:r>
      <w:r w:rsidR="0045167A">
        <w:rPr>
          <w:rFonts w:ascii="Arial" w:eastAsia="Yu Mincho" w:hAnsi="Arial" w:cs="Arial"/>
          <w:b/>
        </w:rPr>
        <w:t>1</w:t>
      </w:r>
      <w:r w:rsidR="003A09AC" w:rsidRPr="00607140">
        <w:rPr>
          <w:rFonts w:ascii="Arial" w:hAnsi="Arial" w:cs="Arial"/>
          <w:b/>
        </w:rPr>
        <w:t xml:space="preserve"> (</w:t>
      </w:r>
      <w:r w:rsidR="003A09AC" w:rsidRPr="00607140">
        <w:rPr>
          <w:rFonts w:ascii="Arial" w:eastAsia="Batang" w:hAnsi="Arial" w:cs="Arial"/>
          <w:b/>
          <w:color w:val="auto"/>
          <w:lang w:eastAsia="ar-SA"/>
        </w:rPr>
        <w:t>FS_</w:t>
      </w:r>
      <w:r w:rsidR="00104392">
        <w:rPr>
          <w:rFonts w:ascii="Arial" w:eastAsia="Yu Mincho" w:hAnsi="Arial" w:cs="Arial" w:hint="eastAsia"/>
          <w:b/>
          <w:color w:val="auto"/>
        </w:rPr>
        <w:t>EnergySys</w:t>
      </w:r>
      <w:r w:rsidR="000210EA" w:rsidRPr="00607140">
        <w:rPr>
          <w:rFonts w:ascii="Arial" w:eastAsia="Batang" w:hAnsi="Arial" w:cs="Arial"/>
          <w:b/>
          <w:color w:val="auto"/>
          <w:lang w:eastAsia="ar-SA"/>
        </w:rPr>
        <w:t>_Ph2</w:t>
      </w:r>
      <w:r w:rsidR="003A09AC" w:rsidRPr="00607140">
        <w:rPr>
          <w:rFonts w:ascii="Arial" w:eastAsia="Batang" w:hAnsi="Arial" w:cs="Arial"/>
          <w:b/>
          <w:color w:val="auto"/>
          <w:lang w:eastAsia="ar-SA"/>
        </w:rPr>
        <w:t>)</w:t>
      </w:r>
    </w:p>
    <w:p w14:paraId="713A04D7" w14:textId="445F43A8" w:rsidR="00D42197" w:rsidRPr="00607140" w:rsidRDefault="00FC155F" w:rsidP="00D42197">
      <w:pPr>
        <w:ind w:left="2127" w:hanging="2127"/>
        <w:rPr>
          <w:rFonts w:ascii="Arial" w:hAnsi="Arial" w:cs="Arial"/>
          <w:b/>
        </w:rPr>
      </w:pPr>
      <w:r w:rsidRPr="00607140">
        <w:rPr>
          <w:rFonts w:ascii="Arial" w:hAnsi="Arial" w:cs="Arial"/>
          <w:b/>
        </w:rPr>
        <w:t xml:space="preserve">Work Item / </w:t>
      </w:r>
      <w:r w:rsidR="00D42197" w:rsidRPr="00607140">
        <w:rPr>
          <w:rFonts w:ascii="Arial" w:hAnsi="Arial" w:cs="Arial"/>
          <w:b/>
        </w:rPr>
        <w:t>Release:</w:t>
      </w:r>
      <w:r w:rsidR="00D42197" w:rsidRPr="00607140">
        <w:rPr>
          <w:rFonts w:ascii="Arial" w:hAnsi="Arial" w:cs="Arial"/>
          <w:b/>
        </w:rPr>
        <w:tab/>
      </w:r>
      <w:r w:rsidR="00720AB1" w:rsidRPr="00607140">
        <w:rPr>
          <w:rFonts w:ascii="Arial" w:eastAsia="Batang" w:hAnsi="Arial" w:cs="Arial"/>
          <w:b/>
          <w:color w:val="auto"/>
          <w:lang w:eastAsia="ar-SA"/>
        </w:rPr>
        <w:t>FS_</w:t>
      </w:r>
      <w:r w:rsidR="00104392">
        <w:rPr>
          <w:rFonts w:ascii="Arial" w:eastAsia="Yu Mincho" w:hAnsi="Arial" w:cs="Arial" w:hint="eastAsia"/>
          <w:b/>
          <w:color w:val="auto"/>
        </w:rPr>
        <w:t>EnergySys</w:t>
      </w:r>
      <w:r w:rsidR="000210EA" w:rsidRPr="00607140">
        <w:rPr>
          <w:rFonts w:ascii="Arial" w:eastAsia="Batang" w:hAnsi="Arial" w:cs="Arial"/>
          <w:b/>
          <w:color w:val="auto"/>
          <w:lang w:eastAsia="ar-SA"/>
        </w:rPr>
        <w:t>_Ph2</w:t>
      </w:r>
      <w:r w:rsidRPr="00607140">
        <w:rPr>
          <w:rFonts w:ascii="Arial" w:hAnsi="Arial" w:cs="Arial"/>
          <w:b/>
        </w:rPr>
        <w:t xml:space="preserve"> / </w:t>
      </w:r>
      <w:r w:rsidR="00D42197" w:rsidRPr="00607140">
        <w:rPr>
          <w:rFonts w:ascii="Arial" w:hAnsi="Arial" w:cs="Arial"/>
          <w:b/>
        </w:rPr>
        <w:t>Rel-</w:t>
      </w:r>
      <w:r w:rsidR="000210EA" w:rsidRPr="00607140">
        <w:rPr>
          <w:rFonts w:ascii="Arial" w:hAnsi="Arial" w:cs="Arial"/>
          <w:b/>
        </w:rPr>
        <w:t>20</w:t>
      </w:r>
    </w:p>
    <w:p w14:paraId="59D8A9FC" w14:textId="1D877B80" w:rsidR="0073440A" w:rsidRPr="00607140" w:rsidRDefault="00D42197" w:rsidP="00D42197">
      <w:pPr>
        <w:rPr>
          <w:rFonts w:ascii="Arial" w:hAnsi="Arial" w:cs="Arial"/>
          <w:i/>
        </w:rPr>
      </w:pPr>
      <w:r w:rsidRPr="00607140">
        <w:rPr>
          <w:rFonts w:ascii="Arial" w:hAnsi="Arial" w:cs="Arial"/>
          <w:i/>
        </w:rPr>
        <w:t>Abstract of the contribution:</w:t>
      </w:r>
      <w:r w:rsidR="00007082" w:rsidRPr="00607140">
        <w:rPr>
          <w:rFonts w:ascii="Arial" w:hAnsi="Arial" w:cs="Arial"/>
          <w:i/>
        </w:rPr>
        <w:t xml:space="preserve"> </w:t>
      </w:r>
      <w:r w:rsidR="00E440A5" w:rsidRPr="00607140">
        <w:rPr>
          <w:rFonts w:ascii="Arial" w:hAnsi="Arial" w:cs="Arial"/>
          <w:i/>
        </w:rPr>
        <w:t xml:space="preserve">This contribution </w:t>
      </w:r>
      <w:r w:rsidR="00494700" w:rsidRPr="00607140">
        <w:rPr>
          <w:rFonts w:ascii="Arial" w:hAnsi="Arial" w:cs="Arial"/>
          <w:i/>
        </w:rPr>
        <w:t>proposes</w:t>
      </w:r>
      <w:r w:rsidR="00E440A5" w:rsidRPr="00607140">
        <w:rPr>
          <w:rFonts w:ascii="Arial" w:hAnsi="Arial" w:cs="Arial"/>
          <w:i/>
        </w:rPr>
        <w:t xml:space="preserve"> </w:t>
      </w:r>
      <w:r w:rsidR="002475B9">
        <w:rPr>
          <w:rFonts w:ascii="Arial" w:hAnsi="Arial" w:cs="Arial"/>
          <w:i/>
        </w:rPr>
        <w:t>interim agreements for</w:t>
      </w:r>
      <w:r w:rsidR="00FE65C5" w:rsidRPr="00607140">
        <w:rPr>
          <w:rFonts w:ascii="Arial" w:hAnsi="Arial" w:cs="Arial"/>
          <w:i/>
        </w:rPr>
        <w:t xml:space="preserve"> </w:t>
      </w:r>
      <w:r w:rsidR="005123D1" w:rsidRPr="00607140">
        <w:rPr>
          <w:rFonts w:ascii="Arial" w:eastAsia="Yu Mincho" w:hAnsi="Arial" w:cs="Arial"/>
          <w:i/>
        </w:rPr>
        <w:t>KI#</w:t>
      </w:r>
      <w:r w:rsidR="002475B9">
        <w:rPr>
          <w:rFonts w:ascii="Arial" w:hAnsi="Arial" w:cs="Arial"/>
          <w:i/>
        </w:rPr>
        <w:t>3</w:t>
      </w:r>
      <w:r w:rsidR="00326798" w:rsidRPr="00607140">
        <w:rPr>
          <w:rFonts w:ascii="Arial" w:hAnsi="Arial" w:cs="Arial"/>
          <w:i/>
        </w:rPr>
        <w:t xml:space="preserve"> of FS_</w:t>
      </w:r>
      <w:r w:rsidR="00104392">
        <w:rPr>
          <w:rFonts w:ascii="Arial" w:eastAsia="Yu Mincho" w:hAnsi="Arial" w:cs="Arial" w:hint="eastAsia"/>
          <w:i/>
        </w:rPr>
        <w:t>EnergySys</w:t>
      </w:r>
      <w:r w:rsidR="000210EA" w:rsidRPr="00607140">
        <w:rPr>
          <w:rFonts w:ascii="Arial" w:hAnsi="Arial" w:cs="Arial"/>
          <w:i/>
        </w:rPr>
        <w:t>_Ph</w:t>
      </w:r>
      <w:r w:rsidR="005123D1" w:rsidRPr="00607140">
        <w:rPr>
          <w:rFonts w:ascii="Arial" w:eastAsia="Yu Mincho" w:hAnsi="Arial" w:cs="Arial"/>
          <w:i/>
        </w:rPr>
        <w:t>2</w:t>
      </w:r>
      <w:r w:rsidR="00E440A5" w:rsidRPr="00607140">
        <w:rPr>
          <w:rFonts w:ascii="Arial" w:hAnsi="Arial" w:cs="Arial"/>
          <w:i/>
        </w:rPr>
        <w:t>.</w:t>
      </w:r>
    </w:p>
    <w:p w14:paraId="67FE0861" w14:textId="010D71D5" w:rsidR="0073440A" w:rsidRPr="00607140" w:rsidRDefault="00974A70" w:rsidP="0073440A">
      <w:pPr>
        <w:pStyle w:val="Heading1"/>
      </w:pPr>
      <w:r w:rsidRPr="00607140">
        <w:t>1</w:t>
      </w:r>
      <w:r w:rsidR="00007082" w:rsidRPr="00607140">
        <w:tab/>
      </w:r>
      <w:r w:rsidR="0073440A" w:rsidRPr="00607140">
        <w:t>Discussion</w:t>
      </w:r>
    </w:p>
    <w:p w14:paraId="7D907863" w14:textId="5F4CDCF7" w:rsidR="000210EA" w:rsidRPr="003F3A4B" w:rsidRDefault="008F30CA" w:rsidP="00F0073B">
      <w:pPr>
        <w:rPr>
          <w:rFonts w:asciiTheme="majorBidi" w:hAnsiTheme="majorBidi" w:cstheme="majorBidi"/>
        </w:rPr>
      </w:pPr>
      <w:r w:rsidRPr="003F3A4B">
        <w:rPr>
          <w:rFonts w:asciiTheme="majorBidi" w:hAnsiTheme="majorBidi" w:cstheme="majorBidi"/>
        </w:rPr>
        <w:t>Basically</w:t>
      </w:r>
      <w:r w:rsidR="00D27736" w:rsidRPr="003F3A4B">
        <w:rPr>
          <w:rFonts w:asciiTheme="majorBidi" w:hAnsiTheme="majorBidi" w:cstheme="majorBidi"/>
        </w:rPr>
        <w:t>,</w:t>
      </w:r>
      <w:r w:rsidRPr="003F3A4B">
        <w:rPr>
          <w:rFonts w:asciiTheme="majorBidi" w:hAnsiTheme="majorBidi" w:cstheme="majorBidi"/>
        </w:rPr>
        <w:t xml:space="preserve"> two </w:t>
      </w:r>
      <w:r w:rsidR="00D27736" w:rsidRPr="003F3A4B">
        <w:rPr>
          <w:rFonts w:asciiTheme="majorBidi" w:hAnsiTheme="majorBidi" w:cstheme="majorBidi"/>
        </w:rPr>
        <w:t>categories of solutions, which are also related to each other, are proposed for KI#3:</w:t>
      </w:r>
    </w:p>
    <w:p w14:paraId="358170CE" w14:textId="271E6524" w:rsidR="00D27736" w:rsidRPr="003F3A4B" w:rsidRDefault="001F0297" w:rsidP="00C26C63">
      <w:pPr>
        <w:pStyle w:val="B1"/>
        <w:numPr>
          <w:ilvl w:val="0"/>
          <w:numId w:val="4"/>
        </w:numPr>
        <w:rPr>
          <w:rFonts w:asciiTheme="majorBidi" w:hAnsiTheme="majorBidi" w:cstheme="majorBidi"/>
        </w:rPr>
      </w:pPr>
      <w:r w:rsidRPr="003F3A4B">
        <w:rPr>
          <w:rFonts w:asciiTheme="majorBidi" w:hAnsiTheme="majorBidi" w:cstheme="majorBidi"/>
        </w:rPr>
        <w:t xml:space="preserve">Enhancing </w:t>
      </w:r>
      <w:r w:rsidR="005C2098" w:rsidRPr="003F3A4B">
        <w:rPr>
          <w:rFonts w:asciiTheme="majorBidi" w:hAnsiTheme="majorBidi" w:cstheme="majorBidi"/>
        </w:rPr>
        <w:t xml:space="preserve">the </w:t>
      </w:r>
      <w:r w:rsidR="005C2098" w:rsidRPr="00C26C63">
        <w:rPr>
          <w:lang w:val="en-US"/>
        </w:rPr>
        <w:t>generic</w:t>
      </w:r>
      <w:r w:rsidR="005C2098" w:rsidRPr="003F3A4B">
        <w:rPr>
          <w:rFonts w:asciiTheme="majorBidi" w:hAnsiTheme="majorBidi" w:cstheme="majorBidi"/>
        </w:rPr>
        <w:t xml:space="preserve"> </w:t>
      </w:r>
      <w:r w:rsidRPr="003F3A4B">
        <w:rPr>
          <w:rFonts w:asciiTheme="majorBidi" w:hAnsiTheme="majorBidi" w:cstheme="majorBidi"/>
        </w:rPr>
        <w:t xml:space="preserve">NF discovery </w:t>
      </w:r>
      <w:r w:rsidR="005C2098" w:rsidRPr="003F3A4B">
        <w:rPr>
          <w:rFonts w:asciiTheme="majorBidi" w:hAnsiTheme="majorBidi" w:cstheme="majorBidi"/>
        </w:rPr>
        <w:t>and selection mechanism</w:t>
      </w:r>
      <w:r w:rsidR="002F6C94">
        <w:rPr>
          <w:rFonts w:asciiTheme="majorBidi" w:hAnsiTheme="majorBidi" w:cstheme="majorBidi"/>
        </w:rPr>
        <w:t>s</w:t>
      </w:r>
      <w:r w:rsidR="005C2098" w:rsidRPr="003F3A4B">
        <w:rPr>
          <w:rFonts w:asciiTheme="majorBidi" w:hAnsiTheme="majorBidi" w:cstheme="majorBidi"/>
        </w:rPr>
        <w:t xml:space="preserve"> (including the NF profile content and </w:t>
      </w:r>
      <w:r w:rsidR="002F6C94">
        <w:rPr>
          <w:rFonts w:asciiTheme="majorBidi" w:hAnsiTheme="majorBidi" w:cstheme="majorBidi"/>
        </w:rPr>
        <w:t xml:space="preserve">the </w:t>
      </w:r>
      <w:r w:rsidR="005C2098" w:rsidRPr="003F3A4B">
        <w:rPr>
          <w:rFonts w:asciiTheme="majorBidi" w:hAnsiTheme="majorBidi" w:cstheme="majorBidi"/>
        </w:rPr>
        <w:t>related procedures)</w:t>
      </w:r>
      <w:r w:rsidR="00AF5793" w:rsidRPr="003F3A4B">
        <w:rPr>
          <w:rFonts w:asciiTheme="majorBidi" w:hAnsiTheme="majorBidi" w:cstheme="majorBidi"/>
        </w:rPr>
        <w:t xml:space="preserve"> to consider the energy-related information</w:t>
      </w:r>
    </w:p>
    <w:p w14:paraId="3C044109" w14:textId="42B13714" w:rsidR="00AF5793" w:rsidRPr="003F3A4B" w:rsidRDefault="00B27CB2" w:rsidP="00D27736">
      <w:pPr>
        <w:pStyle w:val="ListParagraph"/>
        <w:numPr>
          <w:ilvl w:val="0"/>
          <w:numId w:val="4"/>
        </w:numPr>
        <w:rPr>
          <w:rFonts w:asciiTheme="majorBidi" w:hAnsiTheme="majorBidi" w:cstheme="majorBidi"/>
          <w:sz w:val="20"/>
          <w:szCs w:val="20"/>
        </w:rPr>
      </w:pPr>
      <w:r w:rsidRPr="003F3A4B">
        <w:rPr>
          <w:rFonts w:asciiTheme="majorBidi" w:hAnsiTheme="majorBidi" w:cstheme="majorBidi"/>
          <w:sz w:val="20"/>
          <w:szCs w:val="20"/>
        </w:rPr>
        <w:t xml:space="preserve">Extending </w:t>
      </w:r>
      <w:r w:rsidR="005C4F05" w:rsidRPr="003F3A4B">
        <w:rPr>
          <w:rFonts w:asciiTheme="majorBidi" w:hAnsiTheme="majorBidi" w:cstheme="majorBidi"/>
          <w:sz w:val="20"/>
          <w:szCs w:val="20"/>
        </w:rPr>
        <w:t xml:space="preserve">UP path adjustment mechanism </w:t>
      </w:r>
      <w:r w:rsidR="00DC679B" w:rsidRPr="003F3A4B">
        <w:rPr>
          <w:rFonts w:asciiTheme="majorBidi" w:hAnsiTheme="majorBidi" w:cstheme="majorBidi"/>
          <w:sz w:val="20"/>
          <w:szCs w:val="20"/>
        </w:rPr>
        <w:t>to be energy-aware</w:t>
      </w:r>
    </w:p>
    <w:p w14:paraId="15654EAB" w14:textId="77777777" w:rsidR="00D27736" w:rsidRPr="003F3A4B" w:rsidRDefault="00D27736" w:rsidP="00F0073B">
      <w:pPr>
        <w:rPr>
          <w:rFonts w:asciiTheme="majorBidi" w:hAnsiTheme="majorBidi" w:cstheme="majorBidi"/>
        </w:rPr>
      </w:pPr>
    </w:p>
    <w:p w14:paraId="74CC5E5C" w14:textId="0CB8F0B1" w:rsidR="00D27736" w:rsidRPr="003F3A4B" w:rsidRDefault="00DC679B" w:rsidP="003F3A4B">
      <w:pPr>
        <w:rPr>
          <w:rFonts w:asciiTheme="majorBidi" w:hAnsiTheme="majorBidi" w:cstheme="majorBidi"/>
        </w:rPr>
      </w:pPr>
      <w:r w:rsidRPr="003F3A4B">
        <w:rPr>
          <w:rFonts w:asciiTheme="majorBidi" w:hAnsiTheme="majorBidi" w:cstheme="majorBidi"/>
        </w:rPr>
        <w:t>This paper</w:t>
      </w:r>
      <w:r w:rsidR="003F3A4B" w:rsidRPr="003F3A4B">
        <w:rPr>
          <w:rFonts w:asciiTheme="majorBidi" w:hAnsiTheme="majorBidi" w:cstheme="majorBidi"/>
        </w:rPr>
        <w:t xml:space="preserve"> </w:t>
      </w:r>
      <w:r w:rsidR="00F80460">
        <w:rPr>
          <w:rFonts w:asciiTheme="majorBidi" w:hAnsiTheme="majorBidi" w:cstheme="majorBidi"/>
        </w:rPr>
        <w:t>summarizes</w:t>
      </w:r>
      <w:r w:rsidR="003F3A4B">
        <w:rPr>
          <w:rFonts w:asciiTheme="majorBidi" w:hAnsiTheme="majorBidi" w:cstheme="majorBidi"/>
        </w:rPr>
        <w:t xml:space="preserve"> the concepts of the proposed solutions as the interim agreements for the normative work. </w:t>
      </w:r>
    </w:p>
    <w:p w14:paraId="30E59ADC" w14:textId="7D505EA1" w:rsidR="0073440A" w:rsidRPr="00607140" w:rsidRDefault="00CA0C1D" w:rsidP="0073440A">
      <w:pPr>
        <w:pStyle w:val="Heading1"/>
      </w:pPr>
      <w:r w:rsidRPr="00607140">
        <w:t>2</w:t>
      </w:r>
      <w:r w:rsidR="0073440A" w:rsidRPr="00607140">
        <w:t xml:space="preserve"> Proposal</w:t>
      </w:r>
    </w:p>
    <w:p w14:paraId="7372AFC1" w14:textId="0B6F6F95" w:rsidR="00000AD9" w:rsidRPr="00607140" w:rsidRDefault="000C06A7" w:rsidP="004F10D1">
      <w:pPr>
        <w:jc w:val="both"/>
        <w:rPr>
          <w:color w:val="auto"/>
        </w:rPr>
      </w:pPr>
      <w:bookmarkStart w:id="0" w:name="_Hlk513714389"/>
      <w:r w:rsidRPr="00607140">
        <w:rPr>
          <w:color w:val="auto"/>
        </w:rPr>
        <w:t xml:space="preserve">It is proposed to </w:t>
      </w:r>
      <w:r w:rsidR="00974A70" w:rsidRPr="00607140">
        <w:rPr>
          <w:color w:val="auto"/>
        </w:rPr>
        <w:t xml:space="preserve">update </w:t>
      </w:r>
      <w:r w:rsidR="006C6F5C" w:rsidRPr="00607140">
        <w:rPr>
          <w:color w:val="auto"/>
        </w:rPr>
        <w:t>the</w:t>
      </w:r>
      <w:r w:rsidR="00AE0020" w:rsidRPr="00607140">
        <w:rPr>
          <w:rFonts w:eastAsia="Yu Mincho" w:hint="eastAsia"/>
          <w:color w:val="auto"/>
        </w:rPr>
        <w:t xml:space="preserve"> solution for</w:t>
      </w:r>
      <w:r w:rsidR="006C6F5C" w:rsidRPr="00607140">
        <w:rPr>
          <w:color w:val="auto"/>
        </w:rPr>
        <w:t xml:space="preserve"> </w:t>
      </w:r>
      <w:r w:rsidR="00326798" w:rsidRPr="00607140">
        <w:rPr>
          <w:color w:val="auto"/>
        </w:rPr>
        <w:t xml:space="preserve">TR </w:t>
      </w:r>
      <w:r w:rsidR="00615872" w:rsidRPr="00607140">
        <w:rPr>
          <w:color w:val="auto"/>
        </w:rPr>
        <w:t>23.700-</w:t>
      </w:r>
      <w:r w:rsidR="000F4BFF">
        <w:rPr>
          <w:rFonts w:eastAsia="Yu Mincho" w:hint="eastAsia"/>
          <w:color w:val="auto"/>
        </w:rPr>
        <w:t>67</w:t>
      </w:r>
      <w:r w:rsidR="00615872" w:rsidRPr="00607140">
        <w:rPr>
          <w:color w:val="auto"/>
        </w:rPr>
        <w:t xml:space="preserve"> </w:t>
      </w:r>
      <w:r w:rsidR="004F10D1" w:rsidRPr="00607140">
        <w:rPr>
          <w:color w:val="auto"/>
        </w:rPr>
        <w:t>according to the following text.</w:t>
      </w:r>
    </w:p>
    <w:p w14:paraId="7AA503AB" w14:textId="77777777" w:rsidR="007825F9" w:rsidRPr="00607140" w:rsidRDefault="007825F9" w:rsidP="004F10D1">
      <w:pPr>
        <w:pBdr>
          <w:bottom w:val="single" w:sz="6" w:space="1" w:color="auto"/>
        </w:pBdr>
        <w:jc w:val="both"/>
        <w:rPr>
          <w:color w:val="auto"/>
        </w:rPr>
      </w:pPr>
    </w:p>
    <w:p w14:paraId="23DDFA52" w14:textId="77777777" w:rsidR="007825F9" w:rsidRPr="00607140" w:rsidRDefault="007825F9" w:rsidP="007825F9">
      <w:pPr>
        <w:pStyle w:val="CRCoverPage"/>
        <w:spacing w:after="0"/>
        <w:rPr>
          <w:noProof/>
          <w:sz w:val="8"/>
          <w:szCs w:val="8"/>
        </w:rPr>
      </w:pPr>
      <w:bookmarkStart w:id="1" w:name="_Toc435670433"/>
      <w:bookmarkStart w:id="2" w:name="_Toc436124703"/>
      <w:bookmarkStart w:id="3" w:name="_Toc509905226"/>
      <w:bookmarkStart w:id="4" w:name="_Toc510604403"/>
      <w:bookmarkStart w:id="5" w:name="_Toc22214904"/>
      <w:bookmarkStart w:id="6" w:name="_Toc23254037"/>
      <w:bookmarkEnd w:id="0"/>
    </w:p>
    <w:p w14:paraId="15D8E080" w14:textId="3C69A896" w:rsidR="007825F9" w:rsidRPr="00607140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First Change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</w:p>
    <w:p w14:paraId="79E960DE" w14:textId="7F2035EA" w:rsidR="009633BA" w:rsidRDefault="009633BA" w:rsidP="009633BA">
      <w:pPr>
        <w:pStyle w:val="Heading3"/>
        <w:rPr>
          <w:lang w:eastAsia="zh-CN"/>
        </w:rPr>
      </w:pPr>
      <w:bookmarkStart w:id="7" w:name="_Toc22214907"/>
      <w:bookmarkStart w:id="8" w:name="_Toc94258954"/>
      <w:bookmarkStart w:id="9" w:name="_Toc195628937"/>
      <w:bookmarkStart w:id="10" w:name="_Toc148441678"/>
      <w:bookmarkStart w:id="11" w:name="_Toc93070686"/>
      <w:bookmarkStart w:id="12" w:name="_Toc92875662"/>
      <w:bookmarkStart w:id="13" w:name="_Toc195801304"/>
      <w:bookmarkStart w:id="14" w:name="_Toc199233648"/>
      <w:bookmarkStart w:id="15" w:name="_Toc199872403"/>
      <w:r>
        <w:rPr>
          <w:lang w:eastAsia="zh-CN"/>
        </w:rPr>
        <w:t>7.1.x</w:t>
      </w:r>
      <w:r>
        <w:rPr>
          <w:lang w:eastAsia="zh-CN"/>
        </w:rPr>
        <w:tab/>
        <w:t>Agreed Principles for KI#</w:t>
      </w:r>
      <w:bookmarkEnd w:id="7"/>
      <w:bookmarkEnd w:id="8"/>
      <w:bookmarkEnd w:id="9"/>
      <w:r w:rsidR="0049501A">
        <w:rPr>
          <w:lang w:eastAsia="zh-CN"/>
        </w:rPr>
        <w:t>3</w:t>
      </w:r>
    </w:p>
    <w:p w14:paraId="0936138C" w14:textId="4022974C" w:rsidR="009633BA" w:rsidRDefault="009633BA" w:rsidP="009633BA">
      <w:pPr>
        <w:rPr>
          <w:rFonts w:eastAsia="MS Mincho"/>
        </w:rPr>
      </w:pPr>
      <w:r>
        <w:rPr>
          <w:rFonts w:eastAsia="MS Mincho"/>
        </w:rPr>
        <w:t>The following principles are agreed for KI#</w:t>
      </w:r>
      <w:r w:rsidR="0049501A">
        <w:rPr>
          <w:rFonts w:eastAsia="MS Mincho"/>
        </w:rPr>
        <w:t>3</w:t>
      </w:r>
      <w:r>
        <w:rPr>
          <w:rFonts w:eastAsia="MS Mincho"/>
        </w:rPr>
        <w:t>:</w:t>
      </w:r>
    </w:p>
    <w:p w14:paraId="55CC4C02" w14:textId="4DF7E66B" w:rsidR="008562AF" w:rsidRDefault="009633BA" w:rsidP="00596BC9">
      <w:pPr>
        <w:pStyle w:val="B1"/>
        <w:rPr>
          <w:lang w:val="en-US"/>
        </w:rPr>
      </w:pPr>
      <w:r>
        <w:t>-</w:t>
      </w:r>
      <w:bookmarkEnd w:id="10"/>
      <w:bookmarkEnd w:id="11"/>
      <w:bookmarkEnd w:id="12"/>
      <w:bookmarkEnd w:id="13"/>
      <w:bookmarkEnd w:id="14"/>
      <w:bookmarkEnd w:id="15"/>
      <w:r w:rsidR="0027127A">
        <w:rPr>
          <w:rFonts w:eastAsia="Yu Mincho"/>
        </w:rPr>
        <w:tab/>
      </w:r>
      <w:r w:rsidR="00596BC9">
        <w:rPr>
          <w:lang w:val="en-US"/>
        </w:rPr>
        <w:t xml:space="preserve">NF profile (stored in NRF) </w:t>
      </w:r>
      <w:r w:rsidR="003F32EE">
        <w:rPr>
          <w:lang w:val="en-US"/>
        </w:rPr>
        <w:t xml:space="preserve">may include </w:t>
      </w:r>
      <w:r w:rsidR="00B025E3">
        <w:rPr>
          <w:lang w:val="en-US"/>
        </w:rPr>
        <w:t>"</w:t>
      </w:r>
      <w:r w:rsidR="003F32EE">
        <w:rPr>
          <w:lang w:val="en-US"/>
        </w:rPr>
        <w:t>energy priority</w:t>
      </w:r>
      <w:r w:rsidR="00B025E3">
        <w:rPr>
          <w:lang w:val="en-US"/>
        </w:rPr>
        <w:t>"</w:t>
      </w:r>
      <w:r w:rsidR="003F32EE">
        <w:rPr>
          <w:lang w:val="en-US"/>
        </w:rPr>
        <w:t xml:space="preserve"> field </w:t>
      </w:r>
      <w:r w:rsidR="006F57FF">
        <w:rPr>
          <w:lang w:val="en-US"/>
        </w:rPr>
        <w:t>which is provided by OAM based on the operator</w:t>
      </w:r>
      <w:r w:rsidR="00D8556C">
        <w:rPr>
          <w:lang w:val="en-US"/>
        </w:rPr>
        <w:t>'</w:t>
      </w:r>
      <w:r w:rsidR="006F57FF">
        <w:rPr>
          <w:lang w:val="en-US"/>
        </w:rPr>
        <w:t>s energy policy.</w:t>
      </w:r>
    </w:p>
    <w:p w14:paraId="6DA258AD" w14:textId="73F2B642" w:rsidR="008C7F9A" w:rsidRDefault="00C96499" w:rsidP="00596BC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0C4AD3">
        <w:rPr>
          <w:lang w:val="en-US"/>
        </w:rPr>
        <w:t xml:space="preserve">In addition to other </w:t>
      </w:r>
      <w:r w:rsidR="008C7F9A">
        <w:rPr>
          <w:lang w:val="en-US"/>
        </w:rPr>
        <w:t>information of the NF profile (e.g., load), t</w:t>
      </w:r>
      <w:r>
        <w:rPr>
          <w:lang w:val="en-US"/>
        </w:rPr>
        <w:t>he</w:t>
      </w:r>
      <w:r w:rsidR="00C26C63">
        <w:rPr>
          <w:lang w:val="en-US"/>
        </w:rPr>
        <w:t xml:space="preserve"> </w:t>
      </w:r>
      <w:r w:rsidR="00F25998">
        <w:rPr>
          <w:lang w:val="en-US"/>
        </w:rPr>
        <w:t xml:space="preserve">consumer NF takes the </w:t>
      </w:r>
      <w:r w:rsidR="00B025E3">
        <w:rPr>
          <w:lang w:val="en-US"/>
        </w:rPr>
        <w:t>"</w:t>
      </w:r>
      <w:r w:rsidR="00F25998">
        <w:rPr>
          <w:lang w:val="en-US"/>
        </w:rPr>
        <w:t>energy priority</w:t>
      </w:r>
      <w:r w:rsidR="00B025E3">
        <w:rPr>
          <w:lang w:val="en-US"/>
        </w:rPr>
        <w:t>"</w:t>
      </w:r>
      <w:r w:rsidR="00F25998">
        <w:rPr>
          <w:lang w:val="en-US"/>
        </w:rPr>
        <w:t xml:space="preserve"> </w:t>
      </w:r>
      <w:r w:rsidR="00C41721">
        <w:rPr>
          <w:lang w:val="en-US"/>
        </w:rPr>
        <w:t>into account for selecting network functions</w:t>
      </w:r>
      <w:r w:rsidR="008C7F9A">
        <w:rPr>
          <w:lang w:val="en-US"/>
        </w:rPr>
        <w:t xml:space="preserve"> based on operator</w:t>
      </w:r>
      <w:r w:rsidR="00B025E3">
        <w:rPr>
          <w:lang w:val="en-US"/>
        </w:rPr>
        <w:t>'</w:t>
      </w:r>
      <w:r w:rsidR="008C7F9A">
        <w:rPr>
          <w:lang w:val="en-US"/>
        </w:rPr>
        <w:t>s configuration.</w:t>
      </w:r>
    </w:p>
    <w:p w14:paraId="61A10AF1" w14:textId="0881BEAA" w:rsidR="00C96499" w:rsidRDefault="008C7F9A" w:rsidP="00596BC9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9527D">
        <w:rPr>
          <w:lang w:val="en-US"/>
        </w:rPr>
        <w:t xml:space="preserve">In case of multiple configured energy </w:t>
      </w:r>
      <w:r w:rsidR="00B025E3">
        <w:rPr>
          <w:lang w:val="en-US"/>
        </w:rPr>
        <w:t>policies</w:t>
      </w:r>
      <w:r w:rsidR="0059527D">
        <w:rPr>
          <w:lang w:val="en-US"/>
        </w:rPr>
        <w:t xml:space="preserve"> in network, the </w:t>
      </w:r>
      <w:r w:rsidR="00B025E3">
        <w:rPr>
          <w:lang w:val="en-US"/>
        </w:rPr>
        <w:t>"</w:t>
      </w:r>
      <w:r w:rsidR="00786882">
        <w:rPr>
          <w:lang w:val="en-US"/>
        </w:rPr>
        <w:t>energy priority</w:t>
      </w:r>
      <w:r w:rsidR="00B025E3">
        <w:rPr>
          <w:lang w:val="en-US"/>
        </w:rPr>
        <w:t>"</w:t>
      </w:r>
      <w:r w:rsidR="00786882">
        <w:rPr>
          <w:lang w:val="en-US"/>
        </w:rPr>
        <w:t xml:space="preserve"> is an array of priorities. Each entry of the array </w:t>
      </w:r>
      <w:r w:rsidR="001C5FE9">
        <w:rPr>
          <w:lang w:val="en-US"/>
        </w:rPr>
        <w:t xml:space="preserve">is the priority of the NF in the </w:t>
      </w:r>
      <w:r w:rsidR="00BE5580">
        <w:rPr>
          <w:lang w:val="en-US"/>
        </w:rPr>
        <w:t>corresponding energy policy configured by the operator.</w:t>
      </w:r>
    </w:p>
    <w:p w14:paraId="112B0F28" w14:textId="56CF8B7F" w:rsidR="00BE5580" w:rsidRPr="00DE4FC9" w:rsidRDefault="00BE5580" w:rsidP="00596BC9">
      <w:pPr>
        <w:pStyle w:val="B1"/>
        <w:rPr>
          <w:rFonts w:eastAsia="Yu Mincho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862C2">
        <w:rPr>
          <w:lang w:val="en-US"/>
        </w:rPr>
        <w:t xml:space="preserve">SMF </w:t>
      </w:r>
      <w:r w:rsidR="002E764E">
        <w:rPr>
          <w:lang w:val="en-US"/>
        </w:rPr>
        <w:t xml:space="preserve">may be triggered </w:t>
      </w:r>
      <w:r w:rsidR="00557FBD">
        <w:rPr>
          <w:lang w:val="en-US"/>
        </w:rPr>
        <w:t>(e.g., by EIF and/or NRF</w:t>
      </w:r>
      <w:r w:rsidR="00222D59">
        <w:rPr>
          <w:lang w:val="en-US"/>
        </w:rPr>
        <w:t xml:space="preserve"> in the case of significant change in PDU/UPF energy</w:t>
      </w:r>
      <w:r w:rsidR="006251AA">
        <w:rPr>
          <w:lang w:val="en-US"/>
        </w:rPr>
        <w:t>-related information</w:t>
      </w:r>
      <w:r w:rsidR="00557FBD">
        <w:rPr>
          <w:lang w:val="en-US"/>
        </w:rPr>
        <w:t xml:space="preserve">) </w:t>
      </w:r>
      <w:r w:rsidR="009613B0">
        <w:rPr>
          <w:lang w:val="en-US"/>
        </w:rPr>
        <w:t>to adjust UP path</w:t>
      </w:r>
      <w:r w:rsidR="005841CF">
        <w:rPr>
          <w:lang w:val="en-US"/>
        </w:rPr>
        <w:t>(s)</w:t>
      </w:r>
      <w:r w:rsidR="009613B0">
        <w:rPr>
          <w:lang w:val="en-US"/>
        </w:rPr>
        <w:t xml:space="preserve"> of </w:t>
      </w:r>
      <w:r w:rsidR="006251AA">
        <w:rPr>
          <w:lang w:val="en-US"/>
        </w:rPr>
        <w:t xml:space="preserve">(a subset of) </w:t>
      </w:r>
      <w:r w:rsidR="00966640">
        <w:rPr>
          <w:lang w:val="en-US"/>
        </w:rPr>
        <w:t xml:space="preserve">established </w:t>
      </w:r>
      <w:r w:rsidR="009613B0">
        <w:rPr>
          <w:lang w:val="en-US"/>
        </w:rPr>
        <w:t xml:space="preserve">PDU session(s) </w:t>
      </w:r>
      <w:r w:rsidR="00B42204">
        <w:rPr>
          <w:lang w:val="en-US"/>
        </w:rPr>
        <w:t xml:space="preserve">via UPF reselection to </w:t>
      </w:r>
      <w:r w:rsidR="00B025E3">
        <w:rPr>
          <w:lang w:val="en-US"/>
        </w:rPr>
        <w:t>optimize the operator's energy policy</w:t>
      </w:r>
      <w:r w:rsidR="00247E62">
        <w:rPr>
          <w:lang w:val="en-US"/>
        </w:rPr>
        <w:t xml:space="preserve"> subject to </w:t>
      </w:r>
      <w:r w:rsidR="0068175F">
        <w:rPr>
          <w:lang w:val="en-US"/>
        </w:rPr>
        <w:t>SSC mode of the PDU sessions</w:t>
      </w:r>
      <w:r w:rsidR="00B025E3">
        <w:rPr>
          <w:lang w:val="en-US"/>
        </w:rPr>
        <w:t>.</w:t>
      </w:r>
    </w:p>
    <w:p w14:paraId="6B774B79" w14:textId="77777777" w:rsidR="007825F9" w:rsidRDefault="007825F9" w:rsidP="007825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 End of Changes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  <w:t xml:space="preserve"> </w:t>
      </w:r>
      <w:r w:rsidRPr="00607140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</w:t>
      </w:r>
      <w:bookmarkEnd w:id="1"/>
      <w:bookmarkEnd w:id="2"/>
      <w:bookmarkEnd w:id="3"/>
      <w:bookmarkEnd w:id="4"/>
      <w:bookmarkEnd w:id="5"/>
      <w:bookmarkEnd w:id="6"/>
    </w:p>
    <w:sectPr w:rsidR="007825F9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9A761" w14:textId="77777777" w:rsidR="00330205" w:rsidRDefault="00330205">
      <w:r>
        <w:separator/>
      </w:r>
    </w:p>
    <w:p w14:paraId="33B70BFB" w14:textId="77777777" w:rsidR="00330205" w:rsidRDefault="00330205"/>
  </w:endnote>
  <w:endnote w:type="continuationSeparator" w:id="0">
    <w:p w14:paraId="6B2BC9A3" w14:textId="77777777" w:rsidR="00330205" w:rsidRDefault="00330205">
      <w:r>
        <w:continuationSeparator/>
      </w:r>
    </w:p>
    <w:p w14:paraId="09E35C51" w14:textId="77777777" w:rsidR="00330205" w:rsidRDefault="00330205"/>
  </w:endnote>
  <w:endnote w:type="continuationNotice" w:id="1">
    <w:p w14:paraId="66935C23" w14:textId="77777777" w:rsidR="00330205" w:rsidRDefault="003302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29494" w14:textId="77777777" w:rsidR="00330205" w:rsidRDefault="00330205">
      <w:r>
        <w:separator/>
      </w:r>
    </w:p>
    <w:p w14:paraId="305AB940" w14:textId="77777777" w:rsidR="00330205" w:rsidRDefault="00330205"/>
  </w:footnote>
  <w:footnote w:type="continuationSeparator" w:id="0">
    <w:p w14:paraId="3F23F9A8" w14:textId="77777777" w:rsidR="00330205" w:rsidRDefault="00330205">
      <w:r>
        <w:continuationSeparator/>
      </w:r>
    </w:p>
    <w:p w14:paraId="622D8862" w14:textId="77777777" w:rsidR="00330205" w:rsidRDefault="00330205"/>
  </w:footnote>
  <w:footnote w:type="continuationNotice" w:id="1">
    <w:p w14:paraId="364E85B5" w14:textId="77777777" w:rsidR="00330205" w:rsidRDefault="0033020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7F28C0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>SA WG2 Temporary Document</w:t>
    </w:r>
  </w:p>
  <w:p w14:paraId="3B47F81F" w14:textId="04DB2CE1" w:rsidR="00554E12" w:rsidRPr="007F28C0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noProof/>
        <w:sz w:val="18"/>
        <w:lang w:val="en-US"/>
      </w:rPr>
    </w:pPr>
    <w:r w:rsidRPr="007F28C0">
      <w:rPr>
        <w:rFonts w:ascii="Arial" w:hAnsi="Arial" w:cs="Arial"/>
        <w:b/>
        <w:bCs/>
        <w:noProof/>
        <w:sz w:val="18"/>
        <w:lang w:val="en-US"/>
      </w:rPr>
      <w:t xml:space="preserve">Page 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begin"/>
    </w:r>
    <w:r w:rsidRPr="007F28C0">
      <w:rPr>
        <w:rFonts w:ascii="Arial" w:hAnsi="Arial" w:cs="Arial"/>
        <w:b/>
        <w:bCs/>
        <w:noProof/>
        <w:sz w:val="18"/>
        <w:lang w:val="en-US"/>
      </w:rPr>
      <w:instrText xml:space="preserve">page </w:instrTex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separate"/>
    </w:r>
    <w:r w:rsidR="00017936" w:rsidRPr="007F28C0">
      <w:rPr>
        <w:rFonts w:ascii="Arial" w:hAnsi="Arial" w:cs="Arial"/>
        <w:b/>
        <w:bCs/>
        <w:noProof/>
        <w:sz w:val="18"/>
        <w:lang w:val="en-US"/>
      </w:rPr>
      <w:t>2</w:t>
    </w:r>
    <w:r w:rsidRPr="007F28C0">
      <w:rPr>
        <w:rFonts w:ascii="Arial" w:hAnsi="Arial" w:cs="Arial"/>
        <w:b/>
        <w:bCs/>
        <w:noProof/>
        <w:sz w:val="18"/>
        <w:lang w:val="en-US"/>
      </w:rPr>
      <w:fldChar w:fldCharType="end"/>
    </w:r>
  </w:p>
  <w:p w14:paraId="530681F8" w14:textId="77777777" w:rsidR="00554E12" w:rsidRPr="007F28C0" w:rsidRDefault="00554E12">
    <w:pPr>
      <w:rPr>
        <w:noProof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6C2B21"/>
    <w:multiLevelType w:val="hybridMultilevel"/>
    <w:tmpl w:val="0CEE4450"/>
    <w:lvl w:ilvl="0" w:tplc="9DBE324C">
      <w:start w:val="6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B048C"/>
    <w:multiLevelType w:val="hybridMultilevel"/>
    <w:tmpl w:val="58DA128C"/>
    <w:lvl w:ilvl="0" w:tplc="79F6501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DA4F21"/>
    <w:multiLevelType w:val="hybridMultilevel"/>
    <w:tmpl w:val="3CDC32A6"/>
    <w:lvl w:ilvl="0" w:tplc="FF503E74">
      <w:start w:val="6"/>
      <w:numFmt w:val="bullet"/>
      <w:lvlText w:val="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DC0344"/>
    <w:multiLevelType w:val="multilevel"/>
    <w:tmpl w:val="D9366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50306139">
    <w:abstractNumId w:val="0"/>
  </w:num>
  <w:num w:numId="2" w16cid:durableId="2062289920">
    <w:abstractNumId w:val="2"/>
  </w:num>
  <w:num w:numId="3" w16cid:durableId="396518569">
    <w:abstractNumId w:val="3"/>
  </w:num>
  <w:num w:numId="4" w16cid:durableId="44970822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936"/>
    <w:rsid w:val="00017D26"/>
    <w:rsid w:val="00020983"/>
    <w:rsid w:val="00020AC0"/>
    <w:rsid w:val="000210EA"/>
    <w:rsid w:val="000228DB"/>
    <w:rsid w:val="00023FF5"/>
    <w:rsid w:val="0002504E"/>
    <w:rsid w:val="00025304"/>
    <w:rsid w:val="00026813"/>
    <w:rsid w:val="00027A18"/>
    <w:rsid w:val="0003241B"/>
    <w:rsid w:val="00032A41"/>
    <w:rsid w:val="00032BF1"/>
    <w:rsid w:val="00033DF2"/>
    <w:rsid w:val="000342F0"/>
    <w:rsid w:val="00035DA3"/>
    <w:rsid w:val="00036C7A"/>
    <w:rsid w:val="00037975"/>
    <w:rsid w:val="00037B82"/>
    <w:rsid w:val="00040798"/>
    <w:rsid w:val="00040945"/>
    <w:rsid w:val="00040EF0"/>
    <w:rsid w:val="0004154F"/>
    <w:rsid w:val="00041BF8"/>
    <w:rsid w:val="0004266A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019"/>
    <w:rsid w:val="00056103"/>
    <w:rsid w:val="00056388"/>
    <w:rsid w:val="0005661D"/>
    <w:rsid w:val="00060068"/>
    <w:rsid w:val="00060884"/>
    <w:rsid w:val="000614DF"/>
    <w:rsid w:val="00064031"/>
    <w:rsid w:val="00064FF5"/>
    <w:rsid w:val="00065724"/>
    <w:rsid w:val="00065A38"/>
    <w:rsid w:val="0006665C"/>
    <w:rsid w:val="0007176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64AC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26E6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384"/>
    <w:rsid w:val="000B2D6D"/>
    <w:rsid w:val="000B6631"/>
    <w:rsid w:val="000B6BC6"/>
    <w:rsid w:val="000C06A7"/>
    <w:rsid w:val="000C099A"/>
    <w:rsid w:val="000C234F"/>
    <w:rsid w:val="000C261C"/>
    <w:rsid w:val="000C4AD3"/>
    <w:rsid w:val="000C52B4"/>
    <w:rsid w:val="000C5402"/>
    <w:rsid w:val="000D06A5"/>
    <w:rsid w:val="000D13E9"/>
    <w:rsid w:val="000D2490"/>
    <w:rsid w:val="000D34E7"/>
    <w:rsid w:val="000D3704"/>
    <w:rsid w:val="000D397F"/>
    <w:rsid w:val="000D3AF6"/>
    <w:rsid w:val="000D3B3B"/>
    <w:rsid w:val="000D4159"/>
    <w:rsid w:val="000D50D0"/>
    <w:rsid w:val="000D5C4B"/>
    <w:rsid w:val="000D7E52"/>
    <w:rsid w:val="000E06AE"/>
    <w:rsid w:val="000E07E5"/>
    <w:rsid w:val="000E0B81"/>
    <w:rsid w:val="000E189E"/>
    <w:rsid w:val="000E20F4"/>
    <w:rsid w:val="000E2AA7"/>
    <w:rsid w:val="000E3442"/>
    <w:rsid w:val="000E367F"/>
    <w:rsid w:val="000E375A"/>
    <w:rsid w:val="000E4284"/>
    <w:rsid w:val="000E4325"/>
    <w:rsid w:val="000E55BD"/>
    <w:rsid w:val="000E68E8"/>
    <w:rsid w:val="000F11FF"/>
    <w:rsid w:val="000F152E"/>
    <w:rsid w:val="000F1D52"/>
    <w:rsid w:val="000F1F72"/>
    <w:rsid w:val="000F249D"/>
    <w:rsid w:val="000F2842"/>
    <w:rsid w:val="000F31F4"/>
    <w:rsid w:val="000F3785"/>
    <w:rsid w:val="000F38D5"/>
    <w:rsid w:val="000F4BFF"/>
    <w:rsid w:val="000F55CD"/>
    <w:rsid w:val="000F5BA2"/>
    <w:rsid w:val="000F67AC"/>
    <w:rsid w:val="00102DDF"/>
    <w:rsid w:val="001036A5"/>
    <w:rsid w:val="001038DA"/>
    <w:rsid w:val="00103CA3"/>
    <w:rsid w:val="00104392"/>
    <w:rsid w:val="001046E0"/>
    <w:rsid w:val="001046EC"/>
    <w:rsid w:val="0010609F"/>
    <w:rsid w:val="00107A57"/>
    <w:rsid w:val="00107B68"/>
    <w:rsid w:val="001143F8"/>
    <w:rsid w:val="00114B1D"/>
    <w:rsid w:val="00114F2A"/>
    <w:rsid w:val="00115BFB"/>
    <w:rsid w:val="001164CC"/>
    <w:rsid w:val="00116A9D"/>
    <w:rsid w:val="001177E0"/>
    <w:rsid w:val="001208AE"/>
    <w:rsid w:val="00122E67"/>
    <w:rsid w:val="0012312A"/>
    <w:rsid w:val="001234F8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0EB5"/>
    <w:rsid w:val="00132AEB"/>
    <w:rsid w:val="001336A8"/>
    <w:rsid w:val="001342AF"/>
    <w:rsid w:val="00134B1E"/>
    <w:rsid w:val="001359FD"/>
    <w:rsid w:val="00136134"/>
    <w:rsid w:val="00136449"/>
    <w:rsid w:val="00136539"/>
    <w:rsid w:val="001377AC"/>
    <w:rsid w:val="00140564"/>
    <w:rsid w:val="00141391"/>
    <w:rsid w:val="00141564"/>
    <w:rsid w:val="00142EAE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6AE"/>
    <w:rsid w:val="00152808"/>
    <w:rsid w:val="00152AF2"/>
    <w:rsid w:val="001561BF"/>
    <w:rsid w:val="001570DD"/>
    <w:rsid w:val="001579D9"/>
    <w:rsid w:val="001605AB"/>
    <w:rsid w:val="00160637"/>
    <w:rsid w:val="00160AA6"/>
    <w:rsid w:val="00160D48"/>
    <w:rsid w:val="00161F0C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089"/>
    <w:rsid w:val="00173A28"/>
    <w:rsid w:val="00173DE4"/>
    <w:rsid w:val="00174B29"/>
    <w:rsid w:val="00174EA2"/>
    <w:rsid w:val="00175380"/>
    <w:rsid w:val="001754C4"/>
    <w:rsid w:val="00175A08"/>
    <w:rsid w:val="00175E6D"/>
    <w:rsid w:val="001761FE"/>
    <w:rsid w:val="001766AA"/>
    <w:rsid w:val="00177DE5"/>
    <w:rsid w:val="00181D27"/>
    <w:rsid w:val="0018220B"/>
    <w:rsid w:val="00182D8F"/>
    <w:rsid w:val="00182F53"/>
    <w:rsid w:val="00183544"/>
    <w:rsid w:val="001835B2"/>
    <w:rsid w:val="00183FE9"/>
    <w:rsid w:val="001843E5"/>
    <w:rsid w:val="001845B1"/>
    <w:rsid w:val="00185CFB"/>
    <w:rsid w:val="00185D28"/>
    <w:rsid w:val="001879D0"/>
    <w:rsid w:val="00193416"/>
    <w:rsid w:val="00193567"/>
    <w:rsid w:val="00196CAD"/>
    <w:rsid w:val="0019771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31C"/>
    <w:rsid w:val="001C2D55"/>
    <w:rsid w:val="001C318C"/>
    <w:rsid w:val="001C4E24"/>
    <w:rsid w:val="001C57A2"/>
    <w:rsid w:val="001C5FE9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3E88"/>
    <w:rsid w:val="001D5279"/>
    <w:rsid w:val="001D667A"/>
    <w:rsid w:val="001D68C2"/>
    <w:rsid w:val="001E0D23"/>
    <w:rsid w:val="001E11E4"/>
    <w:rsid w:val="001E29EE"/>
    <w:rsid w:val="001E39F7"/>
    <w:rsid w:val="001E4EA0"/>
    <w:rsid w:val="001E5077"/>
    <w:rsid w:val="001E6167"/>
    <w:rsid w:val="001E6785"/>
    <w:rsid w:val="001E6F38"/>
    <w:rsid w:val="001F0297"/>
    <w:rsid w:val="001F0649"/>
    <w:rsid w:val="001F0B49"/>
    <w:rsid w:val="001F0EA4"/>
    <w:rsid w:val="001F0F63"/>
    <w:rsid w:val="001F1FC7"/>
    <w:rsid w:val="001F2981"/>
    <w:rsid w:val="001F32D8"/>
    <w:rsid w:val="00200955"/>
    <w:rsid w:val="00201246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828"/>
    <w:rsid w:val="002061B5"/>
    <w:rsid w:val="0020686B"/>
    <w:rsid w:val="0020713F"/>
    <w:rsid w:val="00207863"/>
    <w:rsid w:val="00207AE4"/>
    <w:rsid w:val="00207D18"/>
    <w:rsid w:val="002116AE"/>
    <w:rsid w:val="0021183B"/>
    <w:rsid w:val="00211FA7"/>
    <w:rsid w:val="002148D3"/>
    <w:rsid w:val="002154E5"/>
    <w:rsid w:val="00217F2E"/>
    <w:rsid w:val="0022001C"/>
    <w:rsid w:val="002207E7"/>
    <w:rsid w:val="0022296B"/>
    <w:rsid w:val="00222B11"/>
    <w:rsid w:val="00222D59"/>
    <w:rsid w:val="00223FFF"/>
    <w:rsid w:val="002267EA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1D53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5B9"/>
    <w:rsid w:val="00247AB8"/>
    <w:rsid w:val="00247E62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127A"/>
    <w:rsid w:val="00271856"/>
    <w:rsid w:val="00274899"/>
    <w:rsid w:val="0027566B"/>
    <w:rsid w:val="00275D55"/>
    <w:rsid w:val="00277F41"/>
    <w:rsid w:val="00281949"/>
    <w:rsid w:val="00281991"/>
    <w:rsid w:val="00282D27"/>
    <w:rsid w:val="00283230"/>
    <w:rsid w:val="00283DE2"/>
    <w:rsid w:val="00284B84"/>
    <w:rsid w:val="00285BDD"/>
    <w:rsid w:val="00286854"/>
    <w:rsid w:val="00286CA9"/>
    <w:rsid w:val="00286D0B"/>
    <w:rsid w:val="00287487"/>
    <w:rsid w:val="0028762C"/>
    <w:rsid w:val="0029154E"/>
    <w:rsid w:val="00291C8F"/>
    <w:rsid w:val="00292069"/>
    <w:rsid w:val="00292FF6"/>
    <w:rsid w:val="00294B90"/>
    <w:rsid w:val="00294C08"/>
    <w:rsid w:val="00294CD7"/>
    <w:rsid w:val="0029608F"/>
    <w:rsid w:val="00296718"/>
    <w:rsid w:val="00296FE2"/>
    <w:rsid w:val="00297F14"/>
    <w:rsid w:val="002A18F6"/>
    <w:rsid w:val="002A1E43"/>
    <w:rsid w:val="002A32FF"/>
    <w:rsid w:val="002A3FF3"/>
    <w:rsid w:val="002A4491"/>
    <w:rsid w:val="002A69D9"/>
    <w:rsid w:val="002B1527"/>
    <w:rsid w:val="002B178E"/>
    <w:rsid w:val="002B265D"/>
    <w:rsid w:val="002B2BEB"/>
    <w:rsid w:val="002B2CB9"/>
    <w:rsid w:val="002B3719"/>
    <w:rsid w:val="002B3F35"/>
    <w:rsid w:val="002B5928"/>
    <w:rsid w:val="002B5C7B"/>
    <w:rsid w:val="002B71DC"/>
    <w:rsid w:val="002C0408"/>
    <w:rsid w:val="002C2CB2"/>
    <w:rsid w:val="002C4BA6"/>
    <w:rsid w:val="002C50E8"/>
    <w:rsid w:val="002C556A"/>
    <w:rsid w:val="002C5673"/>
    <w:rsid w:val="002C5C3F"/>
    <w:rsid w:val="002C7390"/>
    <w:rsid w:val="002C73B2"/>
    <w:rsid w:val="002D11E6"/>
    <w:rsid w:val="002D1794"/>
    <w:rsid w:val="002D1B47"/>
    <w:rsid w:val="002D3915"/>
    <w:rsid w:val="002D68E3"/>
    <w:rsid w:val="002D6BA4"/>
    <w:rsid w:val="002D6F1B"/>
    <w:rsid w:val="002D7AE0"/>
    <w:rsid w:val="002E0571"/>
    <w:rsid w:val="002E05D5"/>
    <w:rsid w:val="002E206A"/>
    <w:rsid w:val="002E3098"/>
    <w:rsid w:val="002E34F4"/>
    <w:rsid w:val="002E35C1"/>
    <w:rsid w:val="002E5040"/>
    <w:rsid w:val="002E53D8"/>
    <w:rsid w:val="002E60E7"/>
    <w:rsid w:val="002E70BE"/>
    <w:rsid w:val="002E764E"/>
    <w:rsid w:val="002E7DBF"/>
    <w:rsid w:val="002F11CE"/>
    <w:rsid w:val="002F1E12"/>
    <w:rsid w:val="002F348C"/>
    <w:rsid w:val="002F476F"/>
    <w:rsid w:val="002F4B4B"/>
    <w:rsid w:val="002F53F2"/>
    <w:rsid w:val="002F6C94"/>
    <w:rsid w:val="002F753F"/>
    <w:rsid w:val="0030003A"/>
    <w:rsid w:val="00302037"/>
    <w:rsid w:val="00302C9D"/>
    <w:rsid w:val="003047B8"/>
    <w:rsid w:val="0030497D"/>
    <w:rsid w:val="003063E1"/>
    <w:rsid w:val="00306A70"/>
    <w:rsid w:val="003076B6"/>
    <w:rsid w:val="003079FD"/>
    <w:rsid w:val="0031151A"/>
    <w:rsid w:val="00311711"/>
    <w:rsid w:val="00313D12"/>
    <w:rsid w:val="003167F6"/>
    <w:rsid w:val="00317681"/>
    <w:rsid w:val="0031780C"/>
    <w:rsid w:val="00317B01"/>
    <w:rsid w:val="00320630"/>
    <w:rsid w:val="003208C4"/>
    <w:rsid w:val="003222A3"/>
    <w:rsid w:val="0032668E"/>
    <w:rsid w:val="00326798"/>
    <w:rsid w:val="0032729B"/>
    <w:rsid w:val="00327D03"/>
    <w:rsid w:val="00330205"/>
    <w:rsid w:val="00330386"/>
    <w:rsid w:val="003306D9"/>
    <w:rsid w:val="003316FB"/>
    <w:rsid w:val="003330B1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6183"/>
    <w:rsid w:val="003564A2"/>
    <w:rsid w:val="003575B2"/>
    <w:rsid w:val="00360EE3"/>
    <w:rsid w:val="00361596"/>
    <w:rsid w:val="003615EC"/>
    <w:rsid w:val="0036284E"/>
    <w:rsid w:val="00362AFD"/>
    <w:rsid w:val="00362B97"/>
    <w:rsid w:val="003664A7"/>
    <w:rsid w:val="00366BBD"/>
    <w:rsid w:val="00374E2A"/>
    <w:rsid w:val="00375202"/>
    <w:rsid w:val="003761C5"/>
    <w:rsid w:val="003769D6"/>
    <w:rsid w:val="003776A9"/>
    <w:rsid w:val="00380DDC"/>
    <w:rsid w:val="003812F0"/>
    <w:rsid w:val="003830C6"/>
    <w:rsid w:val="003841FD"/>
    <w:rsid w:val="003845DE"/>
    <w:rsid w:val="00384AB9"/>
    <w:rsid w:val="00385E65"/>
    <w:rsid w:val="003870DD"/>
    <w:rsid w:val="00387404"/>
    <w:rsid w:val="00387DDC"/>
    <w:rsid w:val="003906A1"/>
    <w:rsid w:val="003924C4"/>
    <w:rsid w:val="00394E2A"/>
    <w:rsid w:val="0039688D"/>
    <w:rsid w:val="00396F85"/>
    <w:rsid w:val="003A09AC"/>
    <w:rsid w:val="003A161E"/>
    <w:rsid w:val="003A1B02"/>
    <w:rsid w:val="003A5059"/>
    <w:rsid w:val="003A57B2"/>
    <w:rsid w:val="003A6EAD"/>
    <w:rsid w:val="003A7439"/>
    <w:rsid w:val="003A7D30"/>
    <w:rsid w:val="003A7F19"/>
    <w:rsid w:val="003B0694"/>
    <w:rsid w:val="003B1EF5"/>
    <w:rsid w:val="003B2862"/>
    <w:rsid w:val="003B29CF"/>
    <w:rsid w:val="003B3621"/>
    <w:rsid w:val="003B367D"/>
    <w:rsid w:val="003B3D1E"/>
    <w:rsid w:val="003B48AF"/>
    <w:rsid w:val="003B4ADF"/>
    <w:rsid w:val="003B57D5"/>
    <w:rsid w:val="003B6EA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E788D"/>
    <w:rsid w:val="003F004E"/>
    <w:rsid w:val="003F01AD"/>
    <w:rsid w:val="003F04D9"/>
    <w:rsid w:val="003F1F82"/>
    <w:rsid w:val="003F32EE"/>
    <w:rsid w:val="003F3A4B"/>
    <w:rsid w:val="003F3EA6"/>
    <w:rsid w:val="003F3F6E"/>
    <w:rsid w:val="003F67CE"/>
    <w:rsid w:val="00401D9D"/>
    <w:rsid w:val="00401F16"/>
    <w:rsid w:val="0040245B"/>
    <w:rsid w:val="00402628"/>
    <w:rsid w:val="00402AF7"/>
    <w:rsid w:val="004030AF"/>
    <w:rsid w:val="0040425C"/>
    <w:rsid w:val="0040514F"/>
    <w:rsid w:val="00410121"/>
    <w:rsid w:val="0041169A"/>
    <w:rsid w:val="00412392"/>
    <w:rsid w:val="00413367"/>
    <w:rsid w:val="00413FB5"/>
    <w:rsid w:val="0041406E"/>
    <w:rsid w:val="0041468A"/>
    <w:rsid w:val="004148F3"/>
    <w:rsid w:val="0041569C"/>
    <w:rsid w:val="00415A82"/>
    <w:rsid w:val="00416D6F"/>
    <w:rsid w:val="0041793A"/>
    <w:rsid w:val="00420457"/>
    <w:rsid w:val="00420BEE"/>
    <w:rsid w:val="00422BDE"/>
    <w:rsid w:val="004233BD"/>
    <w:rsid w:val="004238FD"/>
    <w:rsid w:val="004252E2"/>
    <w:rsid w:val="00425C73"/>
    <w:rsid w:val="00426032"/>
    <w:rsid w:val="004274B2"/>
    <w:rsid w:val="004300F4"/>
    <w:rsid w:val="00431D0F"/>
    <w:rsid w:val="00432BF9"/>
    <w:rsid w:val="00434D93"/>
    <w:rsid w:val="00434DC3"/>
    <w:rsid w:val="00434E9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B71"/>
    <w:rsid w:val="00447CC8"/>
    <w:rsid w:val="00450A65"/>
    <w:rsid w:val="00450A77"/>
    <w:rsid w:val="00450FD7"/>
    <w:rsid w:val="0045147C"/>
    <w:rsid w:val="0045167A"/>
    <w:rsid w:val="00451CC8"/>
    <w:rsid w:val="0045562E"/>
    <w:rsid w:val="004557FB"/>
    <w:rsid w:val="004564FC"/>
    <w:rsid w:val="00457633"/>
    <w:rsid w:val="004605C0"/>
    <w:rsid w:val="004610F7"/>
    <w:rsid w:val="00461F7A"/>
    <w:rsid w:val="004622FF"/>
    <w:rsid w:val="00462332"/>
    <w:rsid w:val="0046412A"/>
    <w:rsid w:val="00464A63"/>
    <w:rsid w:val="004650D5"/>
    <w:rsid w:val="00465D0B"/>
    <w:rsid w:val="00466128"/>
    <w:rsid w:val="004678BE"/>
    <w:rsid w:val="0047195C"/>
    <w:rsid w:val="00471B6A"/>
    <w:rsid w:val="00472BC0"/>
    <w:rsid w:val="00474628"/>
    <w:rsid w:val="004754FF"/>
    <w:rsid w:val="00475714"/>
    <w:rsid w:val="00475C24"/>
    <w:rsid w:val="00476F88"/>
    <w:rsid w:val="00477B84"/>
    <w:rsid w:val="00477ED3"/>
    <w:rsid w:val="0048026F"/>
    <w:rsid w:val="0048143B"/>
    <w:rsid w:val="0048153F"/>
    <w:rsid w:val="00482965"/>
    <w:rsid w:val="00482EF1"/>
    <w:rsid w:val="00485087"/>
    <w:rsid w:val="004860C1"/>
    <w:rsid w:val="0048617D"/>
    <w:rsid w:val="00487B1E"/>
    <w:rsid w:val="00491D22"/>
    <w:rsid w:val="004939FD"/>
    <w:rsid w:val="00494700"/>
    <w:rsid w:val="004948AE"/>
    <w:rsid w:val="004948EC"/>
    <w:rsid w:val="00494F23"/>
    <w:rsid w:val="0049501A"/>
    <w:rsid w:val="00495598"/>
    <w:rsid w:val="00495B06"/>
    <w:rsid w:val="004968BB"/>
    <w:rsid w:val="00496A3E"/>
    <w:rsid w:val="00497155"/>
    <w:rsid w:val="00497B81"/>
    <w:rsid w:val="00497C64"/>
    <w:rsid w:val="00497E5A"/>
    <w:rsid w:val="004A04C5"/>
    <w:rsid w:val="004A0A0B"/>
    <w:rsid w:val="004A1EC8"/>
    <w:rsid w:val="004A2769"/>
    <w:rsid w:val="004A2919"/>
    <w:rsid w:val="004A29ED"/>
    <w:rsid w:val="004A6099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1C9"/>
    <w:rsid w:val="004C1224"/>
    <w:rsid w:val="004C351E"/>
    <w:rsid w:val="004C4E4E"/>
    <w:rsid w:val="004C4E92"/>
    <w:rsid w:val="004C5929"/>
    <w:rsid w:val="004C6489"/>
    <w:rsid w:val="004D2598"/>
    <w:rsid w:val="004D3E0F"/>
    <w:rsid w:val="004D47CA"/>
    <w:rsid w:val="004D7B38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4FA2"/>
    <w:rsid w:val="004E5458"/>
    <w:rsid w:val="004E67C9"/>
    <w:rsid w:val="004E6D38"/>
    <w:rsid w:val="004E79A7"/>
    <w:rsid w:val="004F10D1"/>
    <w:rsid w:val="004F1F6D"/>
    <w:rsid w:val="004F3EB5"/>
    <w:rsid w:val="004F55AE"/>
    <w:rsid w:val="0050052A"/>
    <w:rsid w:val="0050089C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3D1"/>
    <w:rsid w:val="00512898"/>
    <w:rsid w:val="00512914"/>
    <w:rsid w:val="00514929"/>
    <w:rsid w:val="005156B4"/>
    <w:rsid w:val="00515B9F"/>
    <w:rsid w:val="00516189"/>
    <w:rsid w:val="00516654"/>
    <w:rsid w:val="00520266"/>
    <w:rsid w:val="00520492"/>
    <w:rsid w:val="00520775"/>
    <w:rsid w:val="0052196E"/>
    <w:rsid w:val="005249BE"/>
    <w:rsid w:val="005321BB"/>
    <w:rsid w:val="005338E0"/>
    <w:rsid w:val="00535A8D"/>
    <w:rsid w:val="005368CB"/>
    <w:rsid w:val="0054037B"/>
    <w:rsid w:val="00540CF3"/>
    <w:rsid w:val="00541740"/>
    <w:rsid w:val="00542686"/>
    <w:rsid w:val="00543C0E"/>
    <w:rsid w:val="0054461F"/>
    <w:rsid w:val="00545412"/>
    <w:rsid w:val="00546161"/>
    <w:rsid w:val="00547D69"/>
    <w:rsid w:val="00550081"/>
    <w:rsid w:val="00551E36"/>
    <w:rsid w:val="005530DA"/>
    <w:rsid w:val="00553D36"/>
    <w:rsid w:val="005545BE"/>
    <w:rsid w:val="00554E12"/>
    <w:rsid w:val="00556B59"/>
    <w:rsid w:val="00556E51"/>
    <w:rsid w:val="00556FF1"/>
    <w:rsid w:val="00557FBD"/>
    <w:rsid w:val="005609D2"/>
    <w:rsid w:val="00561D8D"/>
    <w:rsid w:val="0056209F"/>
    <w:rsid w:val="00565FDD"/>
    <w:rsid w:val="005673B6"/>
    <w:rsid w:val="0057333D"/>
    <w:rsid w:val="00573512"/>
    <w:rsid w:val="00573F49"/>
    <w:rsid w:val="00574023"/>
    <w:rsid w:val="005749BE"/>
    <w:rsid w:val="005765E5"/>
    <w:rsid w:val="00580049"/>
    <w:rsid w:val="0058008E"/>
    <w:rsid w:val="00580421"/>
    <w:rsid w:val="00581CE6"/>
    <w:rsid w:val="0058240E"/>
    <w:rsid w:val="005834F6"/>
    <w:rsid w:val="00583AE6"/>
    <w:rsid w:val="005841CF"/>
    <w:rsid w:val="00584692"/>
    <w:rsid w:val="0058505E"/>
    <w:rsid w:val="00585343"/>
    <w:rsid w:val="00585D0C"/>
    <w:rsid w:val="005863F5"/>
    <w:rsid w:val="00587A56"/>
    <w:rsid w:val="00590113"/>
    <w:rsid w:val="00590BF8"/>
    <w:rsid w:val="00591031"/>
    <w:rsid w:val="00591262"/>
    <w:rsid w:val="00591876"/>
    <w:rsid w:val="00591947"/>
    <w:rsid w:val="00591D2E"/>
    <w:rsid w:val="005924B8"/>
    <w:rsid w:val="00593E3C"/>
    <w:rsid w:val="0059527D"/>
    <w:rsid w:val="00595D5F"/>
    <w:rsid w:val="005964D3"/>
    <w:rsid w:val="00596BC9"/>
    <w:rsid w:val="00596BEF"/>
    <w:rsid w:val="00597895"/>
    <w:rsid w:val="00597AAA"/>
    <w:rsid w:val="005A0FBC"/>
    <w:rsid w:val="005A1F74"/>
    <w:rsid w:val="005A2629"/>
    <w:rsid w:val="005A2E83"/>
    <w:rsid w:val="005A4508"/>
    <w:rsid w:val="005A4FA7"/>
    <w:rsid w:val="005A5780"/>
    <w:rsid w:val="005A58B3"/>
    <w:rsid w:val="005A5F29"/>
    <w:rsid w:val="005A64CD"/>
    <w:rsid w:val="005B0323"/>
    <w:rsid w:val="005B05AE"/>
    <w:rsid w:val="005B42E0"/>
    <w:rsid w:val="005B4C0D"/>
    <w:rsid w:val="005B59FF"/>
    <w:rsid w:val="005B605B"/>
    <w:rsid w:val="005B6482"/>
    <w:rsid w:val="005C0A04"/>
    <w:rsid w:val="005C2098"/>
    <w:rsid w:val="005C26EE"/>
    <w:rsid w:val="005C289E"/>
    <w:rsid w:val="005C36BD"/>
    <w:rsid w:val="005C4F05"/>
    <w:rsid w:val="005C5895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C17"/>
    <w:rsid w:val="005D67E9"/>
    <w:rsid w:val="005D6DA3"/>
    <w:rsid w:val="005E086C"/>
    <w:rsid w:val="005E2449"/>
    <w:rsid w:val="005E2EF2"/>
    <w:rsid w:val="005E34A8"/>
    <w:rsid w:val="005E450D"/>
    <w:rsid w:val="005E456C"/>
    <w:rsid w:val="005E4B9C"/>
    <w:rsid w:val="005E6CBE"/>
    <w:rsid w:val="005E706D"/>
    <w:rsid w:val="005E7B96"/>
    <w:rsid w:val="005E7DED"/>
    <w:rsid w:val="005F1C0E"/>
    <w:rsid w:val="005F2146"/>
    <w:rsid w:val="005F2F9E"/>
    <w:rsid w:val="005F31F6"/>
    <w:rsid w:val="005F37AD"/>
    <w:rsid w:val="005F400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140"/>
    <w:rsid w:val="00610A9E"/>
    <w:rsid w:val="00611184"/>
    <w:rsid w:val="00611658"/>
    <w:rsid w:val="0061170E"/>
    <w:rsid w:val="00611BC6"/>
    <w:rsid w:val="00612617"/>
    <w:rsid w:val="00612A66"/>
    <w:rsid w:val="00615110"/>
    <w:rsid w:val="00615872"/>
    <w:rsid w:val="00617B2B"/>
    <w:rsid w:val="00617FAD"/>
    <w:rsid w:val="00620952"/>
    <w:rsid w:val="00620A98"/>
    <w:rsid w:val="00620C73"/>
    <w:rsid w:val="00622421"/>
    <w:rsid w:val="006233E2"/>
    <w:rsid w:val="006251AA"/>
    <w:rsid w:val="00625D87"/>
    <w:rsid w:val="00626B20"/>
    <w:rsid w:val="00626FA4"/>
    <w:rsid w:val="006306D7"/>
    <w:rsid w:val="00630C4C"/>
    <w:rsid w:val="00631D22"/>
    <w:rsid w:val="00632557"/>
    <w:rsid w:val="006348F0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ABF"/>
    <w:rsid w:val="006543E2"/>
    <w:rsid w:val="0065464D"/>
    <w:rsid w:val="00657B29"/>
    <w:rsid w:val="00661FF3"/>
    <w:rsid w:val="00662007"/>
    <w:rsid w:val="00662917"/>
    <w:rsid w:val="00662994"/>
    <w:rsid w:val="006633DF"/>
    <w:rsid w:val="006665EB"/>
    <w:rsid w:val="00667154"/>
    <w:rsid w:val="00667260"/>
    <w:rsid w:val="00670D73"/>
    <w:rsid w:val="00670FA9"/>
    <w:rsid w:val="00671901"/>
    <w:rsid w:val="00671D3F"/>
    <w:rsid w:val="006732D9"/>
    <w:rsid w:val="0067450A"/>
    <w:rsid w:val="006745CD"/>
    <w:rsid w:val="00674DBB"/>
    <w:rsid w:val="00675512"/>
    <w:rsid w:val="00676E8A"/>
    <w:rsid w:val="00676FDB"/>
    <w:rsid w:val="006801F6"/>
    <w:rsid w:val="00680735"/>
    <w:rsid w:val="00680EAD"/>
    <w:rsid w:val="0068175F"/>
    <w:rsid w:val="00681D06"/>
    <w:rsid w:val="0068219C"/>
    <w:rsid w:val="00683CAB"/>
    <w:rsid w:val="00684DED"/>
    <w:rsid w:val="0068566A"/>
    <w:rsid w:val="00685733"/>
    <w:rsid w:val="00685E95"/>
    <w:rsid w:val="00686506"/>
    <w:rsid w:val="0068723B"/>
    <w:rsid w:val="0069022F"/>
    <w:rsid w:val="0069043D"/>
    <w:rsid w:val="00690832"/>
    <w:rsid w:val="00691444"/>
    <w:rsid w:val="00691EC4"/>
    <w:rsid w:val="00691F87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88A"/>
    <w:rsid w:val="006A731C"/>
    <w:rsid w:val="006A7462"/>
    <w:rsid w:val="006A768C"/>
    <w:rsid w:val="006A7C3A"/>
    <w:rsid w:val="006B02EE"/>
    <w:rsid w:val="006B0853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7B6A"/>
    <w:rsid w:val="006C047D"/>
    <w:rsid w:val="006C0A73"/>
    <w:rsid w:val="006C0D2D"/>
    <w:rsid w:val="006C3332"/>
    <w:rsid w:val="006C358F"/>
    <w:rsid w:val="006C56D3"/>
    <w:rsid w:val="006C5998"/>
    <w:rsid w:val="006C59A8"/>
    <w:rsid w:val="006C6D09"/>
    <w:rsid w:val="006C6F5C"/>
    <w:rsid w:val="006C7AF9"/>
    <w:rsid w:val="006D0CD6"/>
    <w:rsid w:val="006D2A51"/>
    <w:rsid w:val="006D3B87"/>
    <w:rsid w:val="006D435B"/>
    <w:rsid w:val="006D4B54"/>
    <w:rsid w:val="006D56AE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7EA"/>
    <w:rsid w:val="006E4A50"/>
    <w:rsid w:val="006E4EE0"/>
    <w:rsid w:val="006E55FE"/>
    <w:rsid w:val="006E7886"/>
    <w:rsid w:val="006E7E05"/>
    <w:rsid w:val="006F054A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546"/>
    <w:rsid w:val="006F56C3"/>
    <w:rsid w:val="006F57FF"/>
    <w:rsid w:val="006F7A51"/>
    <w:rsid w:val="00701881"/>
    <w:rsid w:val="007019FB"/>
    <w:rsid w:val="007021E7"/>
    <w:rsid w:val="00702202"/>
    <w:rsid w:val="00702821"/>
    <w:rsid w:val="00706371"/>
    <w:rsid w:val="00706700"/>
    <w:rsid w:val="007100EF"/>
    <w:rsid w:val="00711CE9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0AB1"/>
    <w:rsid w:val="00720BA1"/>
    <w:rsid w:val="0072114C"/>
    <w:rsid w:val="00721188"/>
    <w:rsid w:val="00722B73"/>
    <w:rsid w:val="007236E5"/>
    <w:rsid w:val="00724230"/>
    <w:rsid w:val="00727080"/>
    <w:rsid w:val="00727412"/>
    <w:rsid w:val="0073298E"/>
    <w:rsid w:val="00732AF1"/>
    <w:rsid w:val="0073340B"/>
    <w:rsid w:val="0073440A"/>
    <w:rsid w:val="007348DE"/>
    <w:rsid w:val="00734DC1"/>
    <w:rsid w:val="00735EE8"/>
    <w:rsid w:val="007378BA"/>
    <w:rsid w:val="00737BD5"/>
    <w:rsid w:val="00740132"/>
    <w:rsid w:val="00740BCF"/>
    <w:rsid w:val="00741636"/>
    <w:rsid w:val="00741E5C"/>
    <w:rsid w:val="00744D81"/>
    <w:rsid w:val="00745A46"/>
    <w:rsid w:val="00746013"/>
    <w:rsid w:val="0074641F"/>
    <w:rsid w:val="007467AD"/>
    <w:rsid w:val="00747382"/>
    <w:rsid w:val="00747449"/>
    <w:rsid w:val="00747856"/>
    <w:rsid w:val="00750DE7"/>
    <w:rsid w:val="007520B7"/>
    <w:rsid w:val="00752F58"/>
    <w:rsid w:val="0075469D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96B"/>
    <w:rsid w:val="00765DC8"/>
    <w:rsid w:val="007662B5"/>
    <w:rsid w:val="00766E10"/>
    <w:rsid w:val="00770DA9"/>
    <w:rsid w:val="00771219"/>
    <w:rsid w:val="00772BC2"/>
    <w:rsid w:val="00772F61"/>
    <w:rsid w:val="00774AA7"/>
    <w:rsid w:val="00774B8A"/>
    <w:rsid w:val="00774EA0"/>
    <w:rsid w:val="0077555C"/>
    <w:rsid w:val="0077643F"/>
    <w:rsid w:val="00776B57"/>
    <w:rsid w:val="00777BAC"/>
    <w:rsid w:val="007808FE"/>
    <w:rsid w:val="00781394"/>
    <w:rsid w:val="00781D2F"/>
    <w:rsid w:val="0078214C"/>
    <w:rsid w:val="00782416"/>
    <w:rsid w:val="007825F9"/>
    <w:rsid w:val="0078481F"/>
    <w:rsid w:val="00786487"/>
    <w:rsid w:val="00786882"/>
    <w:rsid w:val="00786FBE"/>
    <w:rsid w:val="00790B65"/>
    <w:rsid w:val="00792ABC"/>
    <w:rsid w:val="00792BA0"/>
    <w:rsid w:val="00792E14"/>
    <w:rsid w:val="00793736"/>
    <w:rsid w:val="00795400"/>
    <w:rsid w:val="007A08FB"/>
    <w:rsid w:val="007A2150"/>
    <w:rsid w:val="007A3699"/>
    <w:rsid w:val="007A39F9"/>
    <w:rsid w:val="007A3ACC"/>
    <w:rsid w:val="007A3CFB"/>
    <w:rsid w:val="007A6F89"/>
    <w:rsid w:val="007B065C"/>
    <w:rsid w:val="007B0E85"/>
    <w:rsid w:val="007B154A"/>
    <w:rsid w:val="007B2102"/>
    <w:rsid w:val="007B4ECB"/>
    <w:rsid w:val="007B5F62"/>
    <w:rsid w:val="007B7C6B"/>
    <w:rsid w:val="007B7F00"/>
    <w:rsid w:val="007C1D3B"/>
    <w:rsid w:val="007C2053"/>
    <w:rsid w:val="007C32D9"/>
    <w:rsid w:val="007C3B9C"/>
    <w:rsid w:val="007C3BD3"/>
    <w:rsid w:val="007C3C98"/>
    <w:rsid w:val="007C40D8"/>
    <w:rsid w:val="007C50FA"/>
    <w:rsid w:val="007C5D63"/>
    <w:rsid w:val="007C6A64"/>
    <w:rsid w:val="007D0DB6"/>
    <w:rsid w:val="007D19E2"/>
    <w:rsid w:val="007D1D37"/>
    <w:rsid w:val="007D1D4D"/>
    <w:rsid w:val="007D1FE3"/>
    <w:rsid w:val="007D434B"/>
    <w:rsid w:val="007D4C13"/>
    <w:rsid w:val="007D4F27"/>
    <w:rsid w:val="007D5001"/>
    <w:rsid w:val="007E008B"/>
    <w:rsid w:val="007E1D27"/>
    <w:rsid w:val="007E224A"/>
    <w:rsid w:val="007E2F85"/>
    <w:rsid w:val="007E3A97"/>
    <w:rsid w:val="007E4529"/>
    <w:rsid w:val="007E469E"/>
    <w:rsid w:val="007E48A9"/>
    <w:rsid w:val="007E5548"/>
    <w:rsid w:val="007E6067"/>
    <w:rsid w:val="007E60E0"/>
    <w:rsid w:val="007E654D"/>
    <w:rsid w:val="007E6FF7"/>
    <w:rsid w:val="007E7032"/>
    <w:rsid w:val="007E7ED5"/>
    <w:rsid w:val="007F1B6D"/>
    <w:rsid w:val="007F22DF"/>
    <w:rsid w:val="007F2589"/>
    <w:rsid w:val="007F28C0"/>
    <w:rsid w:val="007F3753"/>
    <w:rsid w:val="007F5E45"/>
    <w:rsid w:val="007F6238"/>
    <w:rsid w:val="007F695B"/>
    <w:rsid w:val="007F71B2"/>
    <w:rsid w:val="008004DF"/>
    <w:rsid w:val="00801958"/>
    <w:rsid w:val="008027F5"/>
    <w:rsid w:val="00802CB7"/>
    <w:rsid w:val="00804621"/>
    <w:rsid w:val="00805245"/>
    <w:rsid w:val="00805E8A"/>
    <w:rsid w:val="0081231A"/>
    <w:rsid w:val="00812CD8"/>
    <w:rsid w:val="00814721"/>
    <w:rsid w:val="00817AA6"/>
    <w:rsid w:val="00820D88"/>
    <w:rsid w:val="00820EA3"/>
    <w:rsid w:val="00821B21"/>
    <w:rsid w:val="008221B7"/>
    <w:rsid w:val="008240D6"/>
    <w:rsid w:val="00826BE2"/>
    <w:rsid w:val="008303D5"/>
    <w:rsid w:val="0083125A"/>
    <w:rsid w:val="008318E5"/>
    <w:rsid w:val="00831D88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20F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44A"/>
    <w:rsid w:val="00855AF9"/>
    <w:rsid w:val="00855F42"/>
    <w:rsid w:val="008562AF"/>
    <w:rsid w:val="008608DE"/>
    <w:rsid w:val="00860A17"/>
    <w:rsid w:val="00861603"/>
    <w:rsid w:val="00861C23"/>
    <w:rsid w:val="00862BB9"/>
    <w:rsid w:val="00862C1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5FDA"/>
    <w:rsid w:val="0087630C"/>
    <w:rsid w:val="00876D49"/>
    <w:rsid w:val="00877A24"/>
    <w:rsid w:val="00880757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846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F3F"/>
    <w:rsid w:val="008B3A8E"/>
    <w:rsid w:val="008B4A6D"/>
    <w:rsid w:val="008B4F02"/>
    <w:rsid w:val="008B56AD"/>
    <w:rsid w:val="008B56D5"/>
    <w:rsid w:val="008B5C01"/>
    <w:rsid w:val="008B65F7"/>
    <w:rsid w:val="008B6AB6"/>
    <w:rsid w:val="008B6BA6"/>
    <w:rsid w:val="008B79D4"/>
    <w:rsid w:val="008B7A85"/>
    <w:rsid w:val="008C00DD"/>
    <w:rsid w:val="008C0982"/>
    <w:rsid w:val="008C33BC"/>
    <w:rsid w:val="008C35B9"/>
    <w:rsid w:val="008C552D"/>
    <w:rsid w:val="008C5A61"/>
    <w:rsid w:val="008C6577"/>
    <w:rsid w:val="008C7F9A"/>
    <w:rsid w:val="008D1482"/>
    <w:rsid w:val="008D363D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062"/>
    <w:rsid w:val="008E0503"/>
    <w:rsid w:val="008E1034"/>
    <w:rsid w:val="008E113E"/>
    <w:rsid w:val="008E11FF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30CA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6F50"/>
    <w:rsid w:val="00907018"/>
    <w:rsid w:val="00907169"/>
    <w:rsid w:val="0091066B"/>
    <w:rsid w:val="00910678"/>
    <w:rsid w:val="00912914"/>
    <w:rsid w:val="00913FC4"/>
    <w:rsid w:val="009152F8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76A"/>
    <w:rsid w:val="00925075"/>
    <w:rsid w:val="0092557E"/>
    <w:rsid w:val="0092643F"/>
    <w:rsid w:val="00926814"/>
    <w:rsid w:val="009327BB"/>
    <w:rsid w:val="00933B5E"/>
    <w:rsid w:val="00935A68"/>
    <w:rsid w:val="00935E4C"/>
    <w:rsid w:val="0093663A"/>
    <w:rsid w:val="009366EF"/>
    <w:rsid w:val="009409B3"/>
    <w:rsid w:val="009410D2"/>
    <w:rsid w:val="0094218C"/>
    <w:rsid w:val="009424C1"/>
    <w:rsid w:val="00943096"/>
    <w:rsid w:val="00944AA9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3B0"/>
    <w:rsid w:val="0096181B"/>
    <w:rsid w:val="00961B34"/>
    <w:rsid w:val="00962702"/>
    <w:rsid w:val="00962995"/>
    <w:rsid w:val="009633BA"/>
    <w:rsid w:val="00963B11"/>
    <w:rsid w:val="00963E54"/>
    <w:rsid w:val="00965C27"/>
    <w:rsid w:val="00966640"/>
    <w:rsid w:val="00966698"/>
    <w:rsid w:val="00966C5F"/>
    <w:rsid w:val="009702DC"/>
    <w:rsid w:val="00970B0F"/>
    <w:rsid w:val="00971368"/>
    <w:rsid w:val="00973F61"/>
    <w:rsid w:val="00974126"/>
    <w:rsid w:val="0097429D"/>
    <w:rsid w:val="00974A70"/>
    <w:rsid w:val="00975240"/>
    <w:rsid w:val="00975276"/>
    <w:rsid w:val="009778FA"/>
    <w:rsid w:val="00980888"/>
    <w:rsid w:val="0098123F"/>
    <w:rsid w:val="00981E63"/>
    <w:rsid w:val="00982746"/>
    <w:rsid w:val="00982B5B"/>
    <w:rsid w:val="0098304C"/>
    <w:rsid w:val="009838D6"/>
    <w:rsid w:val="00983B8D"/>
    <w:rsid w:val="00983E0E"/>
    <w:rsid w:val="009862C2"/>
    <w:rsid w:val="00986350"/>
    <w:rsid w:val="00986E3E"/>
    <w:rsid w:val="00986E5C"/>
    <w:rsid w:val="00987498"/>
    <w:rsid w:val="00987966"/>
    <w:rsid w:val="00987C9B"/>
    <w:rsid w:val="00990027"/>
    <w:rsid w:val="0099293C"/>
    <w:rsid w:val="009929AD"/>
    <w:rsid w:val="00992C81"/>
    <w:rsid w:val="0099470D"/>
    <w:rsid w:val="0099574D"/>
    <w:rsid w:val="009957EF"/>
    <w:rsid w:val="00996665"/>
    <w:rsid w:val="00996877"/>
    <w:rsid w:val="009A0399"/>
    <w:rsid w:val="009A0709"/>
    <w:rsid w:val="009A0C31"/>
    <w:rsid w:val="009A22C7"/>
    <w:rsid w:val="009A2E34"/>
    <w:rsid w:val="009A4B06"/>
    <w:rsid w:val="009A5129"/>
    <w:rsid w:val="009A5A7B"/>
    <w:rsid w:val="009A5B3A"/>
    <w:rsid w:val="009A5BAD"/>
    <w:rsid w:val="009A6208"/>
    <w:rsid w:val="009B2DE8"/>
    <w:rsid w:val="009B4F83"/>
    <w:rsid w:val="009B5374"/>
    <w:rsid w:val="009B58AB"/>
    <w:rsid w:val="009B5D0D"/>
    <w:rsid w:val="009B69F5"/>
    <w:rsid w:val="009B7AA8"/>
    <w:rsid w:val="009C02DD"/>
    <w:rsid w:val="009C03A8"/>
    <w:rsid w:val="009C072A"/>
    <w:rsid w:val="009C0793"/>
    <w:rsid w:val="009C1576"/>
    <w:rsid w:val="009C2451"/>
    <w:rsid w:val="009C3388"/>
    <w:rsid w:val="009C4D47"/>
    <w:rsid w:val="009C6A77"/>
    <w:rsid w:val="009C6C80"/>
    <w:rsid w:val="009D15D1"/>
    <w:rsid w:val="009D167D"/>
    <w:rsid w:val="009D23E6"/>
    <w:rsid w:val="009D38FE"/>
    <w:rsid w:val="009D3ED0"/>
    <w:rsid w:val="009D6493"/>
    <w:rsid w:val="009D6D65"/>
    <w:rsid w:val="009D6E2B"/>
    <w:rsid w:val="009D7F19"/>
    <w:rsid w:val="009E015C"/>
    <w:rsid w:val="009E074E"/>
    <w:rsid w:val="009E1ABD"/>
    <w:rsid w:val="009E263F"/>
    <w:rsid w:val="009E3D43"/>
    <w:rsid w:val="009E49AA"/>
    <w:rsid w:val="009E4AEC"/>
    <w:rsid w:val="009E5EF3"/>
    <w:rsid w:val="009E6A77"/>
    <w:rsid w:val="009E6C7D"/>
    <w:rsid w:val="009F02E4"/>
    <w:rsid w:val="009F3963"/>
    <w:rsid w:val="009F4313"/>
    <w:rsid w:val="009F4817"/>
    <w:rsid w:val="009F575B"/>
    <w:rsid w:val="009F5E40"/>
    <w:rsid w:val="009F601D"/>
    <w:rsid w:val="009F6035"/>
    <w:rsid w:val="00A019CF"/>
    <w:rsid w:val="00A02B17"/>
    <w:rsid w:val="00A0358B"/>
    <w:rsid w:val="00A03F57"/>
    <w:rsid w:val="00A0505E"/>
    <w:rsid w:val="00A1072B"/>
    <w:rsid w:val="00A122C0"/>
    <w:rsid w:val="00A13203"/>
    <w:rsid w:val="00A1645B"/>
    <w:rsid w:val="00A16813"/>
    <w:rsid w:val="00A175F9"/>
    <w:rsid w:val="00A2018E"/>
    <w:rsid w:val="00A20A5C"/>
    <w:rsid w:val="00A22819"/>
    <w:rsid w:val="00A22C38"/>
    <w:rsid w:val="00A231F9"/>
    <w:rsid w:val="00A23A8D"/>
    <w:rsid w:val="00A23F20"/>
    <w:rsid w:val="00A24F46"/>
    <w:rsid w:val="00A25284"/>
    <w:rsid w:val="00A2623F"/>
    <w:rsid w:val="00A269C8"/>
    <w:rsid w:val="00A26BB0"/>
    <w:rsid w:val="00A26C9B"/>
    <w:rsid w:val="00A307E1"/>
    <w:rsid w:val="00A31967"/>
    <w:rsid w:val="00A32155"/>
    <w:rsid w:val="00A326A3"/>
    <w:rsid w:val="00A32C2C"/>
    <w:rsid w:val="00A34E3E"/>
    <w:rsid w:val="00A35569"/>
    <w:rsid w:val="00A3620F"/>
    <w:rsid w:val="00A36495"/>
    <w:rsid w:val="00A41D5A"/>
    <w:rsid w:val="00A439BC"/>
    <w:rsid w:val="00A4495D"/>
    <w:rsid w:val="00A459AA"/>
    <w:rsid w:val="00A45C05"/>
    <w:rsid w:val="00A45D37"/>
    <w:rsid w:val="00A46499"/>
    <w:rsid w:val="00A476D6"/>
    <w:rsid w:val="00A503E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AA0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9C7"/>
    <w:rsid w:val="00A67909"/>
    <w:rsid w:val="00A70728"/>
    <w:rsid w:val="00A72781"/>
    <w:rsid w:val="00A728FD"/>
    <w:rsid w:val="00A72FFA"/>
    <w:rsid w:val="00A73E5E"/>
    <w:rsid w:val="00A75271"/>
    <w:rsid w:val="00A75A55"/>
    <w:rsid w:val="00A75E8B"/>
    <w:rsid w:val="00A76483"/>
    <w:rsid w:val="00A7686D"/>
    <w:rsid w:val="00A76CD7"/>
    <w:rsid w:val="00A7773C"/>
    <w:rsid w:val="00A8042B"/>
    <w:rsid w:val="00A81E17"/>
    <w:rsid w:val="00A8200D"/>
    <w:rsid w:val="00A82359"/>
    <w:rsid w:val="00A85184"/>
    <w:rsid w:val="00A872D5"/>
    <w:rsid w:val="00A87A36"/>
    <w:rsid w:val="00A90DD7"/>
    <w:rsid w:val="00A913CE"/>
    <w:rsid w:val="00A91557"/>
    <w:rsid w:val="00A92ACE"/>
    <w:rsid w:val="00A92EAE"/>
    <w:rsid w:val="00A93D75"/>
    <w:rsid w:val="00A95B87"/>
    <w:rsid w:val="00A96031"/>
    <w:rsid w:val="00A979F0"/>
    <w:rsid w:val="00AA08EC"/>
    <w:rsid w:val="00AA1283"/>
    <w:rsid w:val="00AA17C6"/>
    <w:rsid w:val="00AA57A5"/>
    <w:rsid w:val="00AA5C78"/>
    <w:rsid w:val="00AA634A"/>
    <w:rsid w:val="00AA71B9"/>
    <w:rsid w:val="00AB070C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C1D9F"/>
    <w:rsid w:val="00AC3111"/>
    <w:rsid w:val="00AC37C9"/>
    <w:rsid w:val="00AC3942"/>
    <w:rsid w:val="00AC651D"/>
    <w:rsid w:val="00AC7FB1"/>
    <w:rsid w:val="00AD00B7"/>
    <w:rsid w:val="00AD093D"/>
    <w:rsid w:val="00AD0F6B"/>
    <w:rsid w:val="00AD1AAE"/>
    <w:rsid w:val="00AD1C7F"/>
    <w:rsid w:val="00AD2B29"/>
    <w:rsid w:val="00AD3595"/>
    <w:rsid w:val="00AD424B"/>
    <w:rsid w:val="00AD44EB"/>
    <w:rsid w:val="00AD4C8D"/>
    <w:rsid w:val="00AD57F5"/>
    <w:rsid w:val="00AD68A4"/>
    <w:rsid w:val="00AD6A78"/>
    <w:rsid w:val="00AD6AEB"/>
    <w:rsid w:val="00AE0020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E6C43"/>
    <w:rsid w:val="00AF0101"/>
    <w:rsid w:val="00AF1FF7"/>
    <w:rsid w:val="00AF2F62"/>
    <w:rsid w:val="00AF396E"/>
    <w:rsid w:val="00AF3A72"/>
    <w:rsid w:val="00AF54C7"/>
    <w:rsid w:val="00AF567A"/>
    <w:rsid w:val="00AF5793"/>
    <w:rsid w:val="00AF743E"/>
    <w:rsid w:val="00AF7832"/>
    <w:rsid w:val="00B013FA"/>
    <w:rsid w:val="00B0178E"/>
    <w:rsid w:val="00B025E3"/>
    <w:rsid w:val="00B02AA5"/>
    <w:rsid w:val="00B04A2C"/>
    <w:rsid w:val="00B04B13"/>
    <w:rsid w:val="00B04FD3"/>
    <w:rsid w:val="00B0620A"/>
    <w:rsid w:val="00B06DA9"/>
    <w:rsid w:val="00B07714"/>
    <w:rsid w:val="00B1068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BAA"/>
    <w:rsid w:val="00B20938"/>
    <w:rsid w:val="00B213CB"/>
    <w:rsid w:val="00B21421"/>
    <w:rsid w:val="00B2230B"/>
    <w:rsid w:val="00B2250C"/>
    <w:rsid w:val="00B22B36"/>
    <w:rsid w:val="00B250A3"/>
    <w:rsid w:val="00B2614C"/>
    <w:rsid w:val="00B27A9D"/>
    <w:rsid w:val="00B27CB2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1ADA"/>
    <w:rsid w:val="00B42204"/>
    <w:rsid w:val="00B4285B"/>
    <w:rsid w:val="00B43385"/>
    <w:rsid w:val="00B4351B"/>
    <w:rsid w:val="00B438FF"/>
    <w:rsid w:val="00B43AE8"/>
    <w:rsid w:val="00B44AB1"/>
    <w:rsid w:val="00B4551D"/>
    <w:rsid w:val="00B4677C"/>
    <w:rsid w:val="00B46AD7"/>
    <w:rsid w:val="00B47B3B"/>
    <w:rsid w:val="00B509C3"/>
    <w:rsid w:val="00B50FC6"/>
    <w:rsid w:val="00B51715"/>
    <w:rsid w:val="00B529E1"/>
    <w:rsid w:val="00B546CF"/>
    <w:rsid w:val="00B5594E"/>
    <w:rsid w:val="00B56F3A"/>
    <w:rsid w:val="00B600C1"/>
    <w:rsid w:val="00B608C2"/>
    <w:rsid w:val="00B616CB"/>
    <w:rsid w:val="00B618DE"/>
    <w:rsid w:val="00B61BD5"/>
    <w:rsid w:val="00B6300F"/>
    <w:rsid w:val="00B6351D"/>
    <w:rsid w:val="00B63E57"/>
    <w:rsid w:val="00B64A56"/>
    <w:rsid w:val="00B65A8B"/>
    <w:rsid w:val="00B65BAE"/>
    <w:rsid w:val="00B66600"/>
    <w:rsid w:val="00B678D4"/>
    <w:rsid w:val="00B67B5B"/>
    <w:rsid w:val="00B700DE"/>
    <w:rsid w:val="00B7095A"/>
    <w:rsid w:val="00B70AD7"/>
    <w:rsid w:val="00B72012"/>
    <w:rsid w:val="00B73BA5"/>
    <w:rsid w:val="00B74632"/>
    <w:rsid w:val="00B76918"/>
    <w:rsid w:val="00B77491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6F9"/>
    <w:rsid w:val="00B97033"/>
    <w:rsid w:val="00B97343"/>
    <w:rsid w:val="00B97419"/>
    <w:rsid w:val="00B97D94"/>
    <w:rsid w:val="00BA034F"/>
    <w:rsid w:val="00BA0801"/>
    <w:rsid w:val="00BA2BC9"/>
    <w:rsid w:val="00BA4872"/>
    <w:rsid w:val="00BA4DE8"/>
    <w:rsid w:val="00BA5103"/>
    <w:rsid w:val="00BA5C52"/>
    <w:rsid w:val="00BA678C"/>
    <w:rsid w:val="00BA6803"/>
    <w:rsid w:val="00BA6907"/>
    <w:rsid w:val="00BA7B10"/>
    <w:rsid w:val="00BB00DF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17CE"/>
    <w:rsid w:val="00BC29B4"/>
    <w:rsid w:val="00BC3811"/>
    <w:rsid w:val="00BC4086"/>
    <w:rsid w:val="00BC5F1D"/>
    <w:rsid w:val="00BC6EBC"/>
    <w:rsid w:val="00BD25F9"/>
    <w:rsid w:val="00BD441E"/>
    <w:rsid w:val="00BD4D4D"/>
    <w:rsid w:val="00BD55B5"/>
    <w:rsid w:val="00BD6A36"/>
    <w:rsid w:val="00BD7534"/>
    <w:rsid w:val="00BE0C6C"/>
    <w:rsid w:val="00BE0CA3"/>
    <w:rsid w:val="00BE0E05"/>
    <w:rsid w:val="00BE15EA"/>
    <w:rsid w:val="00BE22BB"/>
    <w:rsid w:val="00BE36B7"/>
    <w:rsid w:val="00BE5465"/>
    <w:rsid w:val="00BE5580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D39"/>
    <w:rsid w:val="00BF6783"/>
    <w:rsid w:val="00BF708E"/>
    <w:rsid w:val="00BF742A"/>
    <w:rsid w:val="00BF7BA2"/>
    <w:rsid w:val="00BF7D87"/>
    <w:rsid w:val="00C018B5"/>
    <w:rsid w:val="00C02F3F"/>
    <w:rsid w:val="00C0317D"/>
    <w:rsid w:val="00C042A4"/>
    <w:rsid w:val="00C06338"/>
    <w:rsid w:val="00C069E3"/>
    <w:rsid w:val="00C104E1"/>
    <w:rsid w:val="00C10DEE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261"/>
    <w:rsid w:val="00C22AF0"/>
    <w:rsid w:val="00C2357A"/>
    <w:rsid w:val="00C24C6D"/>
    <w:rsid w:val="00C25480"/>
    <w:rsid w:val="00C26C63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684D"/>
    <w:rsid w:val="00C405AC"/>
    <w:rsid w:val="00C41547"/>
    <w:rsid w:val="00C41721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1144"/>
    <w:rsid w:val="00C524DE"/>
    <w:rsid w:val="00C52B1E"/>
    <w:rsid w:val="00C52EB4"/>
    <w:rsid w:val="00C542F5"/>
    <w:rsid w:val="00C54709"/>
    <w:rsid w:val="00C54F57"/>
    <w:rsid w:val="00C60947"/>
    <w:rsid w:val="00C60BE6"/>
    <w:rsid w:val="00C61DA7"/>
    <w:rsid w:val="00C6258D"/>
    <w:rsid w:val="00C62C5F"/>
    <w:rsid w:val="00C63516"/>
    <w:rsid w:val="00C63A5D"/>
    <w:rsid w:val="00C64487"/>
    <w:rsid w:val="00C644C3"/>
    <w:rsid w:val="00C6560A"/>
    <w:rsid w:val="00C67B34"/>
    <w:rsid w:val="00C67E09"/>
    <w:rsid w:val="00C723AA"/>
    <w:rsid w:val="00C7355F"/>
    <w:rsid w:val="00C74A13"/>
    <w:rsid w:val="00C75B51"/>
    <w:rsid w:val="00C75D80"/>
    <w:rsid w:val="00C76085"/>
    <w:rsid w:val="00C80CC9"/>
    <w:rsid w:val="00C80F09"/>
    <w:rsid w:val="00C81868"/>
    <w:rsid w:val="00C81B29"/>
    <w:rsid w:val="00C83737"/>
    <w:rsid w:val="00C84437"/>
    <w:rsid w:val="00C85044"/>
    <w:rsid w:val="00C8629C"/>
    <w:rsid w:val="00C86F3D"/>
    <w:rsid w:val="00C876C3"/>
    <w:rsid w:val="00C90F79"/>
    <w:rsid w:val="00C92199"/>
    <w:rsid w:val="00C934DC"/>
    <w:rsid w:val="00C94E73"/>
    <w:rsid w:val="00C9641B"/>
    <w:rsid w:val="00C96499"/>
    <w:rsid w:val="00C96C41"/>
    <w:rsid w:val="00C976C4"/>
    <w:rsid w:val="00C97809"/>
    <w:rsid w:val="00CA03CA"/>
    <w:rsid w:val="00CA03E3"/>
    <w:rsid w:val="00CA0C1D"/>
    <w:rsid w:val="00CA0D4E"/>
    <w:rsid w:val="00CA13D3"/>
    <w:rsid w:val="00CA1E81"/>
    <w:rsid w:val="00CA2A6D"/>
    <w:rsid w:val="00CA3DE3"/>
    <w:rsid w:val="00CA3E5E"/>
    <w:rsid w:val="00CA50C0"/>
    <w:rsid w:val="00CA5989"/>
    <w:rsid w:val="00CA5D6C"/>
    <w:rsid w:val="00CB00BE"/>
    <w:rsid w:val="00CB0BAA"/>
    <w:rsid w:val="00CB1E47"/>
    <w:rsid w:val="00CB36A6"/>
    <w:rsid w:val="00CB387A"/>
    <w:rsid w:val="00CB4B2B"/>
    <w:rsid w:val="00CB5BB9"/>
    <w:rsid w:val="00CB69C1"/>
    <w:rsid w:val="00CB6A2D"/>
    <w:rsid w:val="00CB741D"/>
    <w:rsid w:val="00CB7F2C"/>
    <w:rsid w:val="00CC0102"/>
    <w:rsid w:val="00CC0445"/>
    <w:rsid w:val="00CC0715"/>
    <w:rsid w:val="00CC10B2"/>
    <w:rsid w:val="00CC454D"/>
    <w:rsid w:val="00CC46CE"/>
    <w:rsid w:val="00CC4DC0"/>
    <w:rsid w:val="00CC553E"/>
    <w:rsid w:val="00CC61CF"/>
    <w:rsid w:val="00CD032A"/>
    <w:rsid w:val="00CD05AB"/>
    <w:rsid w:val="00CD090C"/>
    <w:rsid w:val="00CD0CF0"/>
    <w:rsid w:val="00CD4913"/>
    <w:rsid w:val="00CD4D56"/>
    <w:rsid w:val="00CD4F9B"/>
    <w:rsid w:val="00CD538B"/>
    <w:rsid w:val="00CD5A70"/>
    <w:rsid w:val="00CD75E2"/>
    <w:rsid w:val="00CD7D5B"/>
    <w:rsid w:val="00CE08FA"/>
    <w:rsid w:val="00CE1C85"/>
    <w:rsid w:val="00CE3A1E"/>
    <w:rsid w:val="00CE4E83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E0"/>
    <w:rsid w:val="00D14E94"/>
    <w:rsid w:val="00D152FD"/>
    <w:rsid w:val="00D1544A"/>
    <w:rsid w:val="00D159FB"/>
    <w:rsid w:val="00D16434"/>
    <w:rsid w:val="00D176E3"/>
    <w:rsid w:val="00D1771C"/>
    <w:rsid w:val="00D20264"/>
    <w:rsid w:val="00D2140E"/>
    <w:rsid w:val="00D22A92"/>
    <w:rsid w:val="00D237CD"/>
    <w:rsid w:val="00D23EB0"/>
    <w:rsid w:val="00D24E17"/>
    <w:rsid w:val="00D25329"/>
    <w:rsid w:val="00D263B0"/>
    <w:rsid w:val="00D26651"/>
    <w:rsid w:val="00D27736"/>
    <w:rsid w:val="00D2788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5E4"/>
    <w:rsid w:val="00D41E16"/>
    <w:rsid w:val="00D420CE"/>
    <w:rsid w:val="00D42197"/>
    <w:rsid w:val="00D4275E"/>
    <w:rsid w:val="00D4367B"/>
    <w:rsid w:val="00D43689"/>
    <w:rsid w:val="00D43E27"/>
    <w:rsid w:val="00D44EE1"/>
    <w:rsid w:val="00D455B9"/>
    <w:rsid w:val="00D457BC"/>
    <w:rsid w:val="00D46861"/>
    <w:rsid w:val="00D46E8B"/>
    <w:rsid w:val="00D5158C"/>
    <w:rsid w:val="00D52360"/>
    <w:rsid w:val="00D5281A"/>
    <w:rsid w:val="00D56227"/>
    <w:rsid w:val="00D56C34"/>
    <w:rsid w:val="00D57186"/>
    <w:rsid w:val="00D577BC"/>
    <w:rsid w:val="00D62ACE"/>
    <w:rsid w:val="00D63111"/>
    <w:rsid w:val="00D63D50"/>
    <w:rsid w:val="00D66655"/>
    <w:rsid w:val="00D66B74"/>
    <w:rsid w:val="00D67BD7"/>
    <w:rsid w:val="00D702D8"/>
    <w:rsid w:val="00D710AD"/>
    <w:rsid w:val="00D717A4"/>
    <w:rsid w:val="00D71AE3"/>
    <w:rsid w:val="00D71CE7"/>
    <w:rsid w:val="00D73929"/>
    <w:rsid w:val="00D73EE7"/>
    <w:rsid w:val="00D745AB"/>
    <w:rsid w:val="00D745BE"/>
    <w:rsid w:val="00D75558"/>
    <w:rsid w:val="00D75608"/>
    <w:rsid w:val="00D760E6"/>
    <w:rsid w:val="00D76971"/>
    <w:rsid w:val="00D76D1E"/>
    <w:rsid w:val="00D76DE6"/>
    <w:rsid w:val="00D779AD"/>
    <w:rsid w:val="00D809BF"/>
    <w:rsid w:val="00D81560"/>
    <w:rsid w:val="00D83947"/>
    <w:rsid w:val="00D83AB5"/>
    <w:rsid w:val="00D8426D"/>
    <w:rsid w:val="00D85140"/>
    <w:rsid w:val="00D8556C"/>
    <w:rsid w:val="00D8560E"/>
    <w:rsid w:val="00D857A2"/>
    <w:rsid w:val="00D86017"/>
    <w:rsid w:val="00D9133B"/>
    <w:rsid w:val="00D9179C"/>
    <w:rsid w:val="00D92418"/>
    <w:rsid w:val="00D925FF"/>
    <w:rsid w:val="00D9270A"/>
    <w:rsid w:val="00D93258"/>
    <w:rsid w:val="00D965A3"/>
    <w:rsid w:val="00D972E5"/>
    <w:rsid w:val="00D97968"/>
    <w:rsid w:val="00DA2070"/>
    <w:rsid w:val="00DA5916"/>
    <w:rsid w:val="00DA5C6F"/>
    <w:rsid w:val="00DA6066"/>
    <w:rsid w:val="00DA7264"/>
    <w:rsid w:val="00DA7945"/>
    <w:rsid w:val="00DB085B"/>
    <w:rsid w:val="00DB0F98"/>
    <w:rsid w:val="00DB1F3B"/>
    <w:rsid w:val="00DB24DC"/>
    <w:rsid w:val="00DB2646"/>
    <w:rsid w:val="00DB2A7F"/>
    <w:rsid w:val="00DB3126"/>
    <w:rsid w:val="00DB364B"/>
    <w:rsid w:val="00DB40E9"/>
    <w:rsid w:val="00DB4768"/>
    <w:rsid w:val="00DB58E6"/>
    <w:rsid w:val="00DB6BCD"/>
    <w:rsid w:val="00DB6CE4"/>
    <w:rsid w:val="00DC679B"/>
    <w:rsid w:val="00DC6FF4"/>
    <w:rsid w:val="00DD0DF5"/>
    <w:rsid w:val="00DD31D4"/>
    <w:rsid w:val="00DD3DAD"/>
    <w:rsid w:val="00DD3DE7"/>
    <w:rsid w:val="00DD4A3C"/>
    <w:rsid w:val="00DD57AE"/>
    <w:rsid w:val="00DE332A"/>
    <w:rsid w:val="00DE34A9"/>
    <w:rsid w:val="00DE3898"/>
    <w:rsid w:val="00DE3C86"/>
    <w:rsid w:val="00DE3E02"/>
    <w:rsid w:val="00DE477F"/>
    <w:rsid w:val="00DE4D15"/>
    <w:rsid w:val="00DE4FC9"/>
    <w:rsid w:val="00DE6295"/>
    <w:rsid w:val="00DF1F2E"/>
    <w:rsid w:val="00DF2EE4"/>
    <w:rsid w:val="00DF3272"/>
    <w:rsid w:val="00DF3EFF"/>
    <w:rsid w:val="00DF4471"/>
    <w:rsid w:val="00DF541A"/>
    <w:rsid w:val="00DF5549"/>
    <w:rsid w:val="00DF563E"/>
    <w:rsid w:val="00DF5A3F"/>
    <w:rsid w:val="00DF675B"/>
    <w:rsid w:val="00E02A98"/>
    <w:rsid w:val="00E02AE2"/>
    <w:rsid w:val="00E0387C"/>
    <w:rsid w:val="00E046AB"/>
    <w:rsid w:val="00E0579F"/>
    <w:rsid w:val="00E06EA9"/>
    <w:rsid w:val="00E077E6"/>
    <w:rsid w:val="00E078AE"/>
    <w:rsid w:val="00E07C31"/>
    <w:rsid w:val="00E07D61"/>
    <w:rsid w:val="00E1053C"/>
    <w:rsid w:val="00E1281B"/>
    <w:rsid w:val="00E1381F"/>
    <w:rsid w:val="00E13C94"/>
    <w:rsid w:val="00E14504"/>
    <w:rsid w:val="00E1461A"/>
    <w:rsid w:val="00E14D8E"/>
    <w:rsid w:val="00E15A3A"/>
    <w:rsid w:val="00E15B85"/>
    <w:rsid w:val="00E16A15"/>
    <w:rsid w:val="00E1797B"/>
    <w:rsid w:val="00E17A59"/>
    <w:rsid w:val="00E20153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0A5"/>
    <w:rsid w:val="00E44BA6"/>
    <w:rsid w:val="00E4584C"/>
    <w:rsid w:val="00E50BE8"/>
    <w:rsid w:val="00E5105E"/>
    <w:rsid w:val="00E520DB"/>
    <w:rsid w:val="00E52365"/>
    <w:rsid w:val="00E5272A"/>
    <w:rsid w:val="00E5302C"/>
    <w:rsid w:val="00E538CD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6C"/>
    <w:rsid w:val="00E645F5"/>
    <w:rsid w:val="00E647B2"/>
    <w:rsid w:val="00E65088"/>
    <w:rsid w:val="00E658B3"/>
    <w:rsid w:val="00E708A9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0C"/>
    <w:rsid w:val="00E834B6"/>
    <w:rsid w:val="00E853EB"/>
    <w:rsid w:val="00E856FC"/>
    <w:rsid w:val="00E872C8"/>
    <w:rsid w:val="00E87884"/>
    <w:rsid w:val="00E87C4E"/>
    <w:rsid w:val="00E9068B"/>
    <w:rsid w:val="00E91444"/>
    <w:rsid w:val="00E9191D"/>
    <w:rsid w:val="00E91FD7"/>
    <w:rsid w:val="00E9226D"/>
    <w:rsid w:val="00E92825"/>
    <w:rsid w:val="00E92FAF"/>
    <w:rsid w:val="00E953FC"/>
    <w:rsid w:val="00E95A2E"/>
    <w:rsid w:val="00E960B7"/>
    <w:rsid w:val="00E97898"/>
    <w:rsid w:val="00EA0472"/>
    <w:rsid w:val="00EA1B03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7C6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B21"/>
    <w:rsid w:val="00EC3D68"/>
    <w:rsid w:val="00EC52FD"/>
    <w:rsid w:val="00EC5355"/>
    <w:rsid w:val="00EC62AF"/>
    <w:rsid w:val="00ED0BBC"/>
    <w:rsid w:val="00ED18E0"/>
    <w:rsid w:val="00ED239F"/>
    <w:rsid w:val="00ED2B29"/>
    <w:rsid w:val="00ED60E2"/>
    <w:rsid w:val="00EE0056"/>
    <w:rsid w:val="00EE140C"/>
    <w:rsid w:val="00EE15E9"/>
    <w:rsid w:val="00EE1D0C"/>
    <w:rsid w:val="00EE3100"/>
    <w:rsid w:val="00EE348F"/>
    <w:rsid w:val="00EE3B2E"/>
    <w:rsid w:val="00EE3C5F"/>
    <w:rsid w:val="00EE411A"/>
    <w:rsid w:val="00EE51AF"/>
    <w:rsid w:val="00EE59AE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073B"/>
    <w:rsid w:val="00F017FC"/>
    <w:rsid w:val="00F01E9E"/>
    <w:rsid w:val="00F01F57"/>
    <w:rsid w:val="00F0452C"/>
    <w:rsid w:val="00F04A60"/>
    <w:rsid w:val="00F05063"/>
    <w:rsid w:val="00F060E5"/>
    <w:rsid w:val="00F0656F"/>
    <w:rsid w:val="00F06B4D"/>
    <w:rsid w:val="00F06E69"/>
    <w:rsid w:val="00F104D0"/>
    <w:rsid w:val="00F10AA7"/>
    <w:rsid w:val="00F12A0C"/>
    <w:rsid w:val="00F13393"/>
    <w:rsid w:val="00F1493F"/>
    <w:rsid w:val="00F14F2B"/>
    <w:rsid w:val="00F15B58"/>
    <w:rsid w:val="00F15C42"/>
    <w:rsid w:val="00F15D93"/>
    <w:rsid w:val="00F17018"/>
    <w:rsid w:val="00F17821"/>
    <w:rsid w:val="00F20F5A"/>
    <w:rsid w:val="00F20FE2"/>
    <w:rsid w:val="00F2139E"/>
    <w:rsid w:val="00F2182A"/>
    <w:rsid w:val="00F23471"/>
    <w:rsid w:val="00F243CA"/>
    <w:rsid w:val="00F24669"/>
    <w:rsid w:val="00F25998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04A"/>
    <w:rsid w:val="00F45493"/>
    <w:rsid w:val="00F47F90"/>
    <w:rsid w:val="00F50A1A"/>
    <w:rsid w:val="00F52195"/>
    <w:rsid w:val="00F52BF0"/>
    <w:rsid w:val="00F531D9"/>
    <w:rsid w:val="00F542F5"/>
    <w:rsid w:val="00F54CC2"/>
    <w:rsid w:val="00F54DE9"/>
    <w:rsid w:val="00F5603E"/>
    <w:rsid w:val="00F5606A"/>
    <w:rsid w:val="00F56E08"/>
    <w:rsid w:val="00F57857"/>
    <w:rsid w:val="00F5788E"/>
    <w:rsid w:val="00F57CEF"/>
    <w:rsid w:val="00F60266"/>
    <w:rsid w:val="00F603F1"/>
    <w:rsid w:val="00F6206D"/>
    <w:rsid w:val="00F624D3"/>
    <w:rsid w:val="00F65F41"/>
    <w:rsid w:val="00F677D8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AEB"/>
    <w:rsid w:val="00F80460"/>
    <w:rsid w:val="00F80538"/>
    <w:rsid w:val="00F80761"/>
    <w:rsid w:val="00F80D3D"/>
    <w:rsid w:val="00F81389"/>
    <w:rsid w:val="00F857AA"/>
    <w:rsid w:val="00F8651B"/>
    <w:rsid w:val="00F86A7D"/>
    <w:rsid w:val="00F86E26"/>
    <w:rsid w:val="00F919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832"/>
    <w:rsid w:val="00FA2EBD"/>
    <w:rsid w:val="00FA4E38"/>
    <w:rsid w:val="00FA52F0"/>
    <w:rsid w:val="00FA5602"/>
    <w:rsid w:val="00FA561C"/>
    <w:rsid w:val="00FA6DB3"/>
    <w:rsid w:val="00FA6E5E"/>
    <w:rsid w:val="00FA7510"/>
    <w:rsid w:val="00FA77C5"/>
    <w:rsid w:val="00FA7B9E"/>
    <w:rsid w:val="00FB15CC"/>
    <w:rsid w:val="00FB238C"/>
    <w:rsid w:val="00FB3032"/>
    <w:rsid w:val="00FB3C68"/>
    <w:rsid w:val="00FB4810"/>
    <w:rsid w:val="00FB4AF8"/>
    <w:rsid w:val="00FB51B2"/>
    <w:rsid w:val="00FB5DEF"/>
    <w:rsid w:val="00FC155F"/>
    <w:rsid w:val="00FC1F37"/>
    <w:rsid w:val="00FC2EC7"/>
    <w:rsid w:val="00FC3166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1CCF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16F"/>
    <w:rsid w:val="00FE17CD"/>
    <w:rsid w:val="00FE19EC"/>
    <w:rsid w:val="00FE2026"/>
    <w:rsid w:val="00FE34F5"/>
    <w:rsid w:val="00FE36F5"/>
    <w:rsid w:val="00FE3B6E"/>
    <w:rsid w:val="00FE4147"/>
    <w:rsid w:val="00FE5041"/>
    <w:rsid w:val="00FE5688"/>
    <w:rsid w:val="00FE5963"/>
    <w:rsid w:val="00FE6344"/>
    <w:rsid w:val="00FE65C5"/>
    <w:rsid w:val="00FE7A97"/>
    <w:rsid w:val="00FF2BCF"/>
    <w:rsid w:val="00FF3A98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E363C69F-6014-400F-85C8-D4BA95320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0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36FE5-DCD6-4BA2-BCB3-59046F636D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DCM-r06</cp:lastModifiedBy>
  <cp:revision>86</cp:revision>
  <cp:lastPrinted>2025-05-21T06:06:00Z</cp:lastPrinted>
  <dcterms:created xsi:type="dcterms:W3CDTF">2025-05-22T07:21:00Z</dcterms:created>
  <dcterms:modified xsi:type="dcterms:W3CDTF">2025-08-14T09:04:00Z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1645425421</vt:lpwstr>
  </property>
  <property fmtid="{D5CDD505-2E9C-101B-9397-08002B2CF9AE}" pid="7" name="MSIP_Label_75af88a6-b88e-425b-bf39-433b2fafd692_SiteId">
    <vt:lpwstr>6786d483-f51b-44bd-b40a-6fe409a5265e</vt:lpwstr>
  </property>
  <property fmtid="{D5CDD505-2E9C-101B-9397-08002B2CF9AE}" pid="8" name="MSIP_Label_75af88a6-b88e-425b-bf39-433b2fafd692_SetDate">
    <vt:lpwstr>2025-05-22T00:20:15Z</vt:lpwstr>
  </property>
  <property fmtid="{D5CDD505-2E9C-101B-9397-08002B2CF9AE}" pid="9" name="MSIP_Label_75af88a6-b88e-425b-bf39-433b2fafd692_Name">
    <vt:lpwstr>秘密度C</vt:lpwstr>
  </property>
  <property fmtid="{D5CDD505-2E9C-101B-9397-08002B2CF9AE}" pid="10" name="MSIP_Label_75af88a6-b88e-425b-bf39-433b2fafd692_Method">
    <vt:lpwstr>Standard</vt:lpwstr>
  </property>
  <property fmtid="{D5CDD505-2E9C-101B-9397-08002B2CF9AE}" pid="11" name="MSIP_Label_75af88a6-b88e-425b-bf39-433b2fafd692_Enabled">
    <vt:lpwstr>true</vt:lpwstr>
  </property>
  <property fmtid="{D5CDD505-2E9C-101B-9397-08002B2CF9AE}" pid="12" name="MSIP_Label_75af88a6-b88e-425b-bf39-433b2fafd692_ContentBits">
    <vt:lpwstr>8</vt:lpwstr>
  </property>
</Properties>
</file>